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1746" w:rsidRPr="00071746" w:rsidRDefault="00071746" w:rsidP="000A2D38">
      <w:pPr>
        <w:spacing w:after="16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                 </w:t>
      </w:r>
      <w:r w:rsidRPr="00071746">
        <w:rPr>
          <w:rFonts w:ascii="Times New Roman" w:eastAsiaTheme="minorHAnsi" w:hAnsi="Times New Roman"/>
          <w:noProof/>
          <w:sz w:val="24"/>
          <w:szCs w:val="24"/>
          <w:lang w:eastAsia="en-US"/>
        </w:rPr>
        <w:drawing>
          <wp:inline distT="0" distB="0" distL="0" distR="0" wp14:anchorId="360077B0" wp14:editId="4AFC6484">
            <wp:extent cx="485775" cy="63065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000" cy="632245"/>
                    </a:xfrm>
                    <a:prstGeom prst="rect">
                      <a:avLst/>
                    </a:prstGeom>
                    <a:noFill/>
                    <a:ln>
                      <a:noFill/>
                    </a:ln>
                  </pic:spPr>
                </pic:pic>
              </a:graphicData>
            </a:graphic>
          </wp:inline>
        </w:drawing>
      </w:r>
      <w:r w:rsidRPr="00071746">
        <w:rPr>
          <w:rFonts w:ascii="Times New Roman" w:eastAsiaTheme="minorHAnsi" w:hAnsi="Times New Roman"/>
          <w:sz w:val="24"/>
          <w:szCs w:val="24"/>
          <w:lang w:eastAsia="en-US"/>
        </w:rPr>
        <w:tab/>
      </w:r>
      <w:r w:rsidRPr="00071746">
        <w:rPr>
          <w:rFonts w:ascii="Times New Roman" w:eastAsiaTheme="minorHAnsi" w:hAnsi="Times New Roman"/>
          <w:sz w:val="24"/>
          <w:szCs w:val="24"/>
          <w:lang w:eastAsia="en-US"/>
        </w:rPr>
        <w:tab/>
      </w:r>
      <w:r w:rsidRPr="00071746">
        <w:rPr>
          <w:rFonts w:ascii="Times New Roman" w:eastAsiaTheme="minorHAnsi" w:hAnsi="Times New Roman"/>
          <w:sz w:val="24"/>
          <w:szCs w:val="24"/>
          <w:lang w:eastAsia="en-US"/>
        </w:rPr>
        <w:tab/>
      </w:r>
      <w:r w:rsidRPr="00071746">
        <w:rPr>
          <w:rFonts w:ascii="Times New Roman" w:eastAsiaTheme="minorHAnsi" w:hAnsi="Times New Roman"/>
          <w:sz w:val="24"/>
          <w:szCs w:val="24"/>
          <w:lang w:eastAsia="en-US"/>
        </w:rPr>
        <w:tab/>
        <w:t xml:space="preserve">      </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  REPUBLIKA HRVATSKA</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VARAŽDINSKA ŽUPANIJA </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          GRAD IVANEC</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   Povjerenstvo za provedbu </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 xml:space="preserve">         postupka nabave</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KLASA:</w:t>
      </w:r>
      <w:r>
        <w:rPr>
          <w:rFonts w:ascii="Times New Roman" w:eastAsiaTheme="minorHAnsi" w:hAnsi="Times New Roman"/>
          <w:sz w:val="24"/>
          <w:szCs w:val="24"/>
          <w:lang w:eastAsia="en-US"/>
        </w:rPr>
        <w:t xml:space="preserve"> </w:t>
      </w:r>
      <w:r w:rsidRPr="00071746">
        <w:rPr>
          <w:rFonts w:ascii="Times New Roman" w:eastAsiaTheme="minorHAnsi" w:hAnsi="Times New Roman"/>
          <w:sz w:val="24"/>
          <w:szCs w:val="24"/>
          <w:lang w:eastAsia="en-US"/>
        </w:rPr>
        <w:t>406-01/19-01/58</w:t>
      </w:r>
    </w:p>
    <w:p w:rsidR="00071746" w:rsidRPr="00071746" w:rsidRDefault="00071746" w:rsidP="000A2D38">
      <w:pPr>
        <w:spacing w:after="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URBROJ: 2186/12-02/02-19-</w:t>
      </w:r>
      <w:r w:rsidR="00965ABC">
        <w:rPr>
          <w:rFonts w:ascii="Times New Roman" w:eastAsiaTheme="minorHAnsi" w:hAnsi="Times New Roman"/>
          <w:sz w:val="24"/>
          <w:szCs w:val="24"/>
          <w:lang w:eastAsia="en-US"/>
        </w:rPr>
        <w:t>7</w:t>
      </w:r>
    </w:p>
    <w:p w:rsidR="00071746" w:rsidRPr="00071746" w:rsidRDefault="00071746" w:rsidP="000A2D38">
      <w:pPr>
        <w:spacing w:after="160" w:line="240" w:lineRule="auto"/>
        <w:contextualSpacing/>
        <w:jc w:val="both"/>
        <w:rPr>
          <w:rFonts w:ascii="Times New Roman" w:eastAsiaTheme="minorHAnsi" w:hAnsi="Times New Roman"/>
          <w:sz w:val="24"/>
          <w:szCs w:val="24"/>
          <w:lang w:eastAsia="en-US"/>
        </w:rPr>
      </w:pPr>
      <w:r w:rsidRPr="00071746">
        <w:rPr>
          <w:rFonts w:ascii="Times New Roman" w:eastAsiaTheme="minorHAnsi" w:hAnsi="Times New Roman"/>
          <w:sz w:val="24"/>
          <w:szCs w:val="24"/>
          <w:lang w:eastAsia="en-US"/>
        </w:rPr>
        <w:t>Ivanec, 1</w:t>
      </w:r>
      <w:r>
        <w:rPr>
          <w:rFonts w:ascii="Times New Roman" w:eastAsiaTheme="minorHAnsi" w:hAnsi="Times New Roman"/>
          <w:sz w:val="24"/>
          <w:szCs w:val="24"/>
          <w:lang w:eastAsia="en-US"/>
        </w:rPr>
        <w:t>8</w:t>
      </w:r>
      <w:r w:rsidRPr="00071746">
        <w:rPr>
          <w:rFonts w:ascii="Times New Roman" w:eastAsiaTheme="minorHAnsi" w:hAnsi="Times New Roman"/>
          <w:sz w:val="24"/>
          <w:szCs w:val="24"/>
          <w:lang w:eastAsia="en-US"/>
        </w:rPr>
        <w:t>. listopada 2019.</w:t>
      </w:r>
    </w:p>
    <w:p w:rsidR="000A2D38" w:rsidRPr="00E62B43" w:rsidRDefault="000A2D38" w:rsidP="000A2D38">
      <w:pPr>
        <w:widowControl w:val="0"/>
        <w:autoSpaceDE w:val="0"/>
        <w:autoSpaceDN w:val="0"/>
        <w:adjustRightInd w:val="0"/>
        <w:spacing w:after="0" w:line="240" w:lineRule="auto"/>
        <w:contextualSpacing/>
        <w:jc w:val="both"/>
        <w:rPr>
          <w:rFonts w:ascii="Times New Roman" w:hAnsi="Times New Roman"/>
          <w:sz w:val="24"/>
          <w:szCs w:val="24"/>
        </w:rPr>
      </w:pP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0815AB" w:rsidRPr="00E62B43" w:rsidRDefault="000815A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Default="0096347C" w:rsidP="000A2D38">
      <w:pPr>
        <w:widowControl w:val="0"/>
        <w:autoSpaceDE w:val="0"/>
        <w:autoSpaceDN w:val="0"/>
        <w:adjustRightInd w:val="0"/>
        <w:spacing w:after="0" w:line="240" w:lineRule="auto"/>
        <w:ind w:left="4"/>
        <w:contextualSpacing/>
        <w:jc w:val="center"/>
        <w:rPr>
          <w:rFonts w:ascii="Times New Roman" w:hAnsi="Times New Roman"/>
          <w:b/>
          <w:bCs/>
          <w:sz w:val="24"/>
          <w:szCs w:val="24"/>
        </w:rPr>
      </w:pPr>
      <w:r w:rsidRPr="00E62B43">
        <w:rPr>
          <w:rFonts w:ascii="Times New Roman" w:hAnsi="Times New Roman"/>
          <w:b/>
          <w:bCs/>
          <w:sz w:val="24"/>
          <w:szCs w:val="24"/>
        </w:rPr>
        <w:t>POZIV ZA DOSTAVU PONUDA</w:t>
      </w:r>
    </w:p>
    <w:p w:rsidR="00071746" w:rsidRPr="00E62B43" w:rsidRDefault="00071746" w:rsidP="000A2D38">
      <w:pPr>
        <w:widowControl w:val="0"/>
        <w:autoSpaceDE w:val="0"/>
        <w:autoSpaceDN w:val="0"/>
        <w:adjustRightInd w:val="0"/>
        <w:spacing w:after="0" w:line="240" w:lineRule="auto"/>
        <w:ind w:left="4"/>
        <w:contextualSpacing/>
        <w:jc w:val="center"/>
        <w:rPr>
          <w:rFonts w:ascii="Times New Roman" w:hAnsi="Times New Roman"/>
          <w:b/>
          <w:bCs/>
          <w:sz w:val="24"/>
          <w:szCs w:val="24"/>
        </w:rPr>
      </w:pPr>
      <w:r>
        <w:rPr>
          <w:rFonts w:ascii="Times New Roman" w:hAnsi="Times New Roman"/>
          <w:b/>
          <w:bCs/>
          <w:sz w:val="24"/>
          <w:szCs w:val="24"/>
        </w:rPr>
        <w:t>U PONOVLJENOM POSTUPKU JEDNOSTAVNE NABAVE</w:t>
      </w:r>
    </w:p>
    <w:p w:rsidR="0096347C" w:rsidRDefault="0096347C" w:rsidP="000A2D38">
      <w:pPr>
        <w:widowControl w:val="0"/>
        <w:autoSpaceDE w:val="0"/>
        <w:autoSpaceDN w:val="0"/>
        <w:adjustRightInd w:val="0"/>
        <w:spacing w:after="0" w:line="240" w:lineRule="auto"/>
        <w:contextualSpacing/>
        <w:jc w:val="both"/>
        <w:rPr>
          <w:rFonts w:ascii="Times New Roman" w:hAnsi="Times New Roman"/>
          <w:sz w:val="24"/>
          <w:szCs w:val="24"/>
        </w:rPr>
      </w:pPr>
    </w:p>
    <w:p w:rsidR="000815AB" w:rsidRPr="00E62B43" w:rsidRDefault="000815AB" w:rsidP="000A2D38">
      <w:pPr>
        <w:widowControl w:val="0"/>
        <w:autoSpaceDE w:val="0"/>
        <w:autoSpaceDN w:val="0"/>
        <w:adjustRightInd w:val="0"/>
        <w:spacing w:after="0" w:line="240" w:lineRule="auto"/>
        <w:contextualSpacing/>
        <w:jc w:val="both"/>
        <w:rPr>
          <w:rFonts w:ascii="Times New Roman" w:hAnsi="Times New Roman"/>
          <w:sz w:val="24"/>
          <w:szCs w:val="24"/>
        </w:rPr>
      </w:pPr>
    </w:p>
    <w:p w:rsidR="00E66A5C" w:rsidRPr="00E62B43"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Sukladno članku 12. stavku 1. Zakona o javnoj nabavi („Narodne novine“, 120/16) za procijenjenu vrijednost nabave robe i usluga te za provedbe projektnih natječaja procijenjene vrijednosti manje od 200.000,00 kuna te radova procijenjene vrijednosti manje od 500.000,00 kuna, bez PDV-a, Naručitelj nije obavezan provoditi postupke javne nabave propisane Zakonom o javnoj nabavi.</w:t>
      </w:r>
    </w:p>
    <w:p w:rsidR="003612F8" w:rsidRPr="00E62B43" w:rsidRDefault="003612F8" w:rsidP="000A2D38">
      <w:pPr>
        <w:tabs>
          <w:tab w:val="left" w:pos="7560"/>
        </w:tabs>
        <w:spacing w:after="0" w:line="240" w:lineRule="auto"/>
        <w:contextualSpacing/>
        <w:jc w:val="both"/>
        <w:rPr>
          <w:rFonts w:ascii="Times New Roman" w:hAnsi="Times New Roman"/>
          <w:sz w:val="24"/>
          <w:szCs w:val="24"/>
        </w:rPr>
      </w:pPr>
    </w:p>
    <w:p w:rsidR="0096347C" w:rsidRDefault="0096347C" w:rsidP="000A2D38">
      <w:pPr>
        <w:tabs>
          <w:tab w:val="left" w:pos="7560"/>
        </w:tabs>
        <w:spacing w:after="0" w:line="240" w:lineRule="auto"/>
        <w:contextualSpacing/>
        <w:jc w:val="both"/>
        <w:rPr>
          <w:rFonts w:ascii="Times New Roman" w:hAnsi="Times New Roman"/>
          <w:sz w:val="24"/>
          <w:szCs w:val="24"/>
        </w:rPr>
      </w:pPr>
      <w:r w:rsidRPr="00E62B43">
        <w:rPr>
          <w:rFonts w:ascii="Times New Roman" w:hAnsi="Times New Roman"/>
          <w:sz w:val="24"/>
          <w:szCs w:val="24"/>
        </w:rPr>
        <w:t>Postupak jednostavne nabave provodi se sukladno članku 8. Pravilnika o provedbi postupaka jednostavne nabave KLASA: 406-01/19-01/14, URBROJ: 2186/12-02/02-19-1 od 07.03.2019.</w:t>
      </w:r>
    </w:p>
    <w:p w:rsidR="00071746" w:rsidRDefault="00071746" w:rsidP="000A2D38">
      <w:pPr>
        <w:tabs>
          <w:tab w:val="left" w:pos="7560"/>
        </w:tabs>
        <w:spacing w:after="0" w:line="240" w:lineRule="auto"/>
        <w:contextualSpacing/>
        <w:jc w:val="both"/>
        <w:rPr>
          <w:rFonts w:ascii="Times New Roman" w:hAnsi="Times New Roman"/>
          <w:sz w:val="24"/>
          <w:szCs w:val="24"/>
        </w:rPr>
      </w:pPr>
    </w:p>
    <w:p w:rsidR="00D45D66" w:rsidRDefault="00D45D66" w:rsidP="000A2D38">
      <w:pPr>
        <w:tabs>
          <w:tab w:val="left" w:pos="7560"/>
        </w:tabs>
        <w:spacing w:after="0" w:line="240" w:lineRule="auto"/>
        <w:contextualSpacing/>
        <w:jc w:val="both"/>
        <w:rPr>
          <w:rFonts w:ascii="Times New Roman" w:hAnsi="Times New Roman"/>
          <w:sz w:val="24"/>
          <w:szCs w:val="24"/>
        </w:rPr>
      </w:pPr>
      <w:r>
        <w:rPr>
          <w:rFonts w:ascii="Times New Roman" w:hAnsi="Times New Roman"/>
          <w:sz w:val="24"/>
          <w:szCs w:val="24"/>
        </w:rPr>
        <w:t>Navod o sukobu interesa:</w:t>
      </w:r>
    </w:p>
    <w:p w:rsidR="00D45D66" w:rsidRPr="00D45D66" w:rsidRDefault="00D45D66" w:rsidP="000A2D38">
      <w:pPr>
        <w:tabs>
          <w:tab w:val="left" w:pos="7560"/>
        </w:tabs>
        <w:spacing w:after="0" w:line="240" w:lineRule="auto"/>
        <w:contextualSpacing/>
        <w:jc w:val="both"/>
        <w:rPr>
          <w:rFonts w:ascii="Times New Roman" w:hAnsi="Times New Roman"/>
          <w:b/>
          <w:sz w:val="24"/>
          <w:szCs w:val="24"/>
        </w:rPr>
      </w:pPr>
      <w:r w:rsidRPr="00D45D66">
        <w:rPr>
          <w:rFonts w:ascii="Times New Roman" w:hAnsi="Times New Roman"/>
          <w:b/>
          <w:sz w:val="24"/>
          <w:szCs w:val="24"/>
        </w:rPr>
        <w:t>Popis gospodarskih subjekata s kojima je Naručitelj u sukobu interesa</w:t>
      </w:r>
      <w:r w:rsidR="00071746">
        <w:rPr>
          <w:rFonts w:ascii="Times New Roman" w:hAnsi="Times New Roman"/>
          <w:b/>
          <w:sz w:val="24"/>
          <w:szCs w:val="24"/>
        </w:rPr>
        <w:t>:</w:t>
      </w:r>
    </w:p>
    <w:p w:rsidR="00D45D66" w:rsidRPr="00D45D66" w:rsidRDefault="00D45D66" w:rsidP="000A2D38">
      <w:pPr>
        <w:tabs>
          <w:tab w:val="left" w:pos="7560"/>
        </w:tabs>
        <w:spacing w:after="0" w:line="240" w:lineRule="auto"/>
        <w:contextualSpacing/>
        <w:jc w:val="both"/>
        <w:rPr>
          <w:rFonts w:ascii="Times New Roman" w:hAnsi="Times New Roman"/>
          <w:sz w:val="24"/>
          <w:szCs w:val="24"/>
        </w:rPr>
      </w:pPr>
      <w:r w:rsidRPr="00D45D66">
        <w:rPr>
          <w:rFonts w:ascii="Times New Roman" w:hAnsi="Times New Roman"/>
          <w:sz w:val="24"/>
          <w:szCs w:val="24"/>
        </w:rPr>
        <w:t xml:space="preserve">U smislu članka 76. Stavka 2. ZJN 2016, a vezano uz ovaj postupak javne nabave, Naručitelj ne smije sklapati ugovor o javnoj nabavi sa sljedećim gospodarskim subjektima (u svojstvu ponuditelja, člana zajednice i </w:t>
      </w:r>
      <w:proofErr w:type="spellStart"/>
      <w:r w:rsidRPr="00D45D66">
        <w:rPr>
          <w:rFonts w:ascii="Times New Roman" w:hAnsi="Times New Roman"/>
          <w:sz w:val="24"/>
          <w:szCs w:val="24"/>
        </w:rPr>
        <w:t>podugovaratelja</w:t>
      </w:r>
      <w:proofErr w:type="spellEnd"/>
      <w:r w:rsidRPr="00D45D66">
        <w:rPr>
          <w:rFonts w:ascii="Times New Roman" w:hAnsi="Times New Roman"/>
          <w:sz w:val="24"/>
          <w:szCs w:val="24"/>
        </w:rPr>
        <w:t>):</w:t>
      </w:r>
    </w:p>
    <w:p w:rsidR="00D45D66" w:rsidRPr="00D45D66" w:rsidRDefault="00D45D66" w:rsidP="000A2D38">
      <w:pPr>
        <w:tabs>
          <w:tab w:val="left" w:pos="7560"/>
        </w:tabs>
        <w:spacing w:after="0" w:line="240" w:lineRule="auto"/>
        <w:contextualSpacing/>
        <w:jc w:val="both"/>
        <w:rPr>
          <w:rFonts w:ascii="Times New Roman" w:hAnsi="Times New Roman"/>
          <w:sz w:val="24"/>
          <w:szCs w:val="24"/>
        </w:rPr>
      </w:pPr>
      <w:r w:rsidRPr="00D45D66">
        <w:rPr>
          <w:rFonts w:ascii="Times New Roman" w:hAnsi="Times New Roman"/>
          <w:sz w:val="24"/>
          <w:szCs w:val="24"/>
        </w:rPr>
        <w:t>Poljoprivredno poduzeće Ivanec d.o.o., Ivanec.</w:t>
      </w:r>
    </w:p>
    <w:p w:rsidR="000A2D38" w:rsidRDefault="000A2D38"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0815AB" w:rsidRPr="00E62B43" w:rsidRDefault="000815AB"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96347C" w:rsidRDefault="0096347C" w:rsidP="000A2D38">
      <w:pPr>
        <w:widowControl w:val="0"/>
        <w:autoSpaceDE w:val="0"/>
        <w:autoSpaceDN w:val="0"/>
        <w:adjustRightInd w:val="0"/>
        <w:spacing w:after="0" w:line="240" w:lineRule="auto"/>
        <w:ind w:left="4"/>
        <w:contextualSpacing/>
        <w:jc w:val="both"/>
        <w:rPr>
          <w:rFonts w:ascii="Times New Roman" w:hAnsi="Times New Roman"/>
          <w:b/>
          <w:bCs/>
          <w:sz w:val="24"/>
          <w:szCs w:val="24"/>
        </w:rPr>
      </w:pPr>
      <w:bookmarkStart w:id="0" w:name="_Hlk516049476"/>
      <w:r w:rsidRPr="00E62B43">
        <w:rPr>
          <w:rFonts w:ascii="Times New Roman" w:hAnsi="Times New Roman"/>
          <w:b/>
          <w:bCs/>
          <w:sz w:val="24"/>
          <w:szCs w:val="24"/>
        </w:rPr>
        <w:t>1. Naziv javnog naručitelja</w:t>
      </w:r>
    </w:p>
    <w:p w:rsidR="000A2D38" w:rsidRPr="00E62B43" w:rsidRDefault="000A2D38" w:rsidP="000A2D38">
      <w:pPr>
        <w:widowControl w:val="0"/>
        <w:autoSpaceDE w:val="0"/>
        <w:autoSpaceDN w:val="0"/>
        <w:adjustRightInd w:val="0"/>
        <w:spacing w:after="0" w:line="240" w:lineRule="auto"/>
        <w:ind w:left="4"/>
        <w:contextualSpacing/>
        <w:jc w:val="both"/>
        <w:rPr>
          <w:rFonts w:ascii="Times New Roman" w:hAnsi="Times New Roman"/>
          <w:sz w:val="24"/>
          <w:szCs w:val="24"/>
        </w:rPr>
      </w:pPr>
    </w:p>
    <w:p w:rsidR="000A2D38" w:rsidRPr="000815AB" w:rsidRDefault="0096347C" w:rsidP="000815AB">
      <w:pPr>
        <w:widowControl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 xml:space="preserve">Grad Ivanec, Trg hrvatskih </w:t>
      </w:r>
      <w:proofErr w:type="spellStart"/>
      <w:r w:rsidRPr="00E62B43">
        <w:rPr>
          <w:rFonts w:ascii="Times New Roman" w:hAnsi="Times New Roman"/>
          <w:sz w:val="24"/>
          <w:szCs w:val="24"/>
        </w:rPr>
        <w:t>ivanovaca</w:t>
      </w:r>
      <w:proofErr w:type="spellEnd"/>
      <w:r w:rsidRPr="00E62B43">
        <w:rPr>
          <w:rFonts w:ascii="Times New Roman" w:hAnsi="Times New Roman"/>
          <w:sz w:val="24"/>
          <w:szCs w:val="24"/>
        </w:rPr>
        <w:t xml:space="preserve"> 9b, 42240 Ivanec, OIB: 84121580205</w:t>
      </w:r>
    </w:p>
    <w:p w:rsidR="000815AB" w:rsidRPr="00E62B43" w:rsidRDefault="000815AB" w:rsidP="000A2D38">
      <w:pPr>
        <w:widowControl w:val="0"/>
        <w:autoSpaceDE w:val="0"/>
        <w:autoSpaceDN w:val="0"/>
        <w:adjustRightInd w:val="0"/>
        <w:spacing w:after="0" w:line="240" w:lineRule="auto"/>
        <w:contextualSpacing/>
        <w:jc w:val="both"/>
        <w:rPr>
          <w:rFonts w:ascii="Times New Roman" w:hAnsi="Times New Roman"/>
          <w:b/>
          <w:sz w:val="24"/>
          <w:szCs w:val="24"/>
        </w:rPr>
      </w:pPr>
    </w:p>
    <w:p w:rsidR="0096347C" w:rsidRDefault="0096347C" w:rsidP="000A2D38">
      <w:pPr>
        <w:spacing w:after="0" w:line="240" w:lineRule="auto"/>
        <w:contextualSpacing/>
        <w:jc w:val="both"/>
        <w:rPr>
          <w:rFonts w:ascii="Times New Roman" w:hAnsi="Times New Roman"/>
          <w:b/>
          <w:sz w:val="24"/>
          <w:szCs w:val="24"/>
        </w:rPr>
      </w:pPr>
      <w:r w:rsidRPr="00E62B43">
        <w:rPr>
          <w:rFonts w:ascii="Times New Roman" w:hAnsi="Times New Roman"/>
          <w:b/>
          <w:sz w:val="24"/>
          <w:szCs w:val="24"/>
        </w:rPr>
        <w:t xml:space="preserve">2.  </w:t>
      </w:r>
      <w:r w:rsidR="00030ED3">
        <w:rPr>
          <w:rFonts w:ascii="Times New Roman" w:hAnsi="Times New Roman"/>
          <w:b/>
          <w:sz w:val="24"/>
          <w:szCs w:val="24"/>
        </w:rPr>
        <w:t>Predmet nabave</w:t>
      </w:r>
    </w:p>
    <w:p w:rsidR="000A2D38" w:rsidRPr="00071746" w:rsidRDefault="000A2D38" w:rsidP="000A2D38">
      <w:pPr>
        <w:spacing w:after="0" w:line="240" w:lineRule="auto"/>
        <w:contextualSpacing/>
        <w:jc w:val="both"/>
        <w:rPr>
          <w:rFonts w:ascii="Times New Roman" w:hAnsi="Times New Roman"/>
          <w:b/>
          <w:sz w:val="24"/>
          <w:szCs w:val="24"/>
        </w:rPr>
      </w:pPr>
    </w:p>
    <w:p w:rsidR="0011295D" w:rsidRPr="00E62B43" w:rsidRDefault="0096347C" w:rsidP="000A2D38">
      <w:pPr>
        <w:spacing w:after="0" w:line="240" w:lineRule="auto"/>
        <w:contextualSpacing/>
        <w:jc w:val="both"/>
        <w:rPr>
          <w:rFonts w:ascii="Times New Roman" w:hAnsi="Times New Roman"/>
          <w:sz w:val="24"/>
          <w:szCs w:val="24"/>
        </w:rPr>
      </w:pPr>
      <w:r w:rsidRPr="00E62B43">
        <w:rPr>
          <w:rFonts w:ascii="Times New Roman" w:hAnsi="Times New Roman"/>
          <w:sz w:val="24"/>
          <w:szCs w:val="24"/>
        </w:rPr>
        <w:t xml:space="preserve">Naziv predmeta nabave: </w:t>
      </w:r>
      <w:r w:rsidR="00B16EE4" w:rsidRPr="00E62B43">
        <w:rPr>
          <w:rFonts w:ascii="Times New Roman" w:hAnsi="Times New Roman"/>
          <w:sz w:val="24"/>
          <w:szCs w:val="24"/>
        </w:rPr>
        <w:t xml:space="preserve">Rekonstrukcija Društvenog doma </w:t>
      </w:r>
      <w:proofErr w:type="spellStart"/>
      <w:r w:rsidR="00B16EE4" w:rsidRPr="00E62B43">
        <w:rPr>
          <w:rFonts w:ascii="Times New Roman" w:hAnsi="Times New Roman"/>
          <w:sz w:val="24"/>
          <w:szCs w:val="24"/>
        </w:rPr>
        <w:t>Jerovec</w:t>
      </w:r>
      <w:proofErr w:type="spellEnd"/>
      <w:r w:rsidR="00B16EE4" w:rsidRPr="00E62B43">
        <w:rPr>
          <w:rFonts w:ascii="Times New Roman" w:hAnsi="Times New Roman"/>
          <w:sz w:val="24"/>
          <w:szCs w:val="24"/>
        </w:rPr>
        <w:t xml:space="preserve"> Gornji</w:t>
      </w:r>
    </w:p>
    <w:p w:rsidR="000815AB" w:rsidRPr="00E62B43" w:rsidRDefault="000815AB" w:rsidP="000A2D38">
      <w:pPr>
        <w:spacing w:after="0" w:line="240" w:lineRule="auto"/>
        <w:contextualSpacing/>
        <w:jc w:val="both"/>
        <w:rPr>
          <w:rFonts w:ascii="Times New Roman" w:eastAsia="Calibri" w:hAnsi="Times New Roman"/>
          <w:b/>
          <w:sz w:val="24"/>
          <w:szCs w:val="24"/>
        </w:rPr>
      </w:pPr>
    </w:p>
    <w:p w:rsidR="0096347C" w:rsidRDefault="0096347C" w:rsidP="000A2D38">
      <w:pPr>
        <w:spacing w:before="2" w:after="0" w:line="240" w:lineRule="auto"/>
        <w:contextualSpacing/>
        <w:jc w:val="both"/>
        <w:rPr>
          <w:rFonts w:ascii="Times New Roman" w:eastAsia="Calibri" w:hAnsi="Times New Roman"/>
          <w:b/>
          <w:sz w:val="24"/>
          <w:szCs w:val="24"/>
        </w:rPr>
      </w:pPr>
      <w:r w:rsidRPr="00E62B43">
        <w:rPr>
          <w:rFonts w:ascii="Times New Roman" w:eastAsia="Calibri" w:hAnsi="Times New Roman"/>
          <w:b/>
          <w:sz w:val="24"/>
          <w:szCs w:val="24"/>
        </w:rPr>
        <w:t xml:space="preserve">2.1. Opis predmeta nabave </w:t>
      </w:r>
    </w:p>
    <w:p w:rsidR="000A2D38" w:rsidRPr="00071746" w:rsidRDefault="000A2D38" w:rsidP="000A2D38">
      <w:pPr>
        <w:spacing w:before="2" w:after="0" w:line="240" w:lineRule="auto"/>
        <w:contextualSpacing/>
        <w:jc w:val="both"/>
        <w:rPr>
          <w:rFonts w:ascii="Times New Roman" w:eastAsia="Calibri" w:hAnsi="Times New Roman"/>
          <w:b/>
          <w:sz w:val="24"/>
          <w:szCs w:val="24"/>
        </w:rPr>
      </w:pPr>
    </w:p>
    <w:p w:rsidR="0096347C" w:rsidRPr="00E62B43" w:rsidRDefault="0096347C" w:rsidP="000A2D38">
      <w:pPr>
        <w:spacing w:after="0" w:line="240" w:lineRule="auto"/>
        <w:contextualSpacing/>
        <w:jc w:val="both"/>
        <w:rPr>
          <w:rFonts w:ascii="Times New Roman" w:hAnsi="Times New Roman"/>
          <w:sz w:val="24"/>
          <w:szCs w:val="24"/>
        </w:rPr>
      </w:pPr>
      <w:r w:rsidRPr="00E62B43">
        <w:rPr>
          <w:rFonts w:ascii="Times New Roman" w:hAnsi="Times New Roman"/>
          <w:sz w:val="24"/>
          <w:szCs w:val="24"/>
        </w:rPr>
        <w:t xml:space="preserve">Izvođenje građevinskih radova na </w:t>
      </w:r>
      <w:r w:rsidR="00B16EE4" w:rsidRPr="00E62B43">
        <w:rPr>
          <w:rFonts w:ascii="Times New Roman" w:hAnsi="Times New Roman"/>
          <w:sz w:val="24"/>
          <w:szCs w:val="24"/>
        </w:rPr>
        <w:t xml:space="preserve">rekonstrukciji Društvenog doma </w:t>
      </w:r>
      <w:proofErr w:type="spellStart"/>
      <w:r w:rsidR="00B16EE4" w:rsidRPr="00E62B43">
        <w:rPr>
          <w:rFonts w:ascii="Times New Roman" w:hAnsi="Times New Roman"/>
          <w:sz w:val="24"/>
          <w:szCs w:val="24"/>
        </w:rPr>
        <w:t>Jerovec</w:t>
      </w:r>
      <w:proofErr w:type="spellEnd"/>
      <w:r w:rsidR="00B16EE4" w:rsidRPr="00E62B43">
        <w:rPr>
          <w:rFonts w:ascii="Times New Roman" w:hAnsi="Times New Roman"/>
          <w:sz w:val="24"/>
          <w:szCs w:val="24"/>
        </w:rPr>
        <w:t xml:space="preserve"> Gornji</w:t>
      </w:r>
      <w:r w:rsidRPr="00E62B43">
        <w:rPr>
          <w:rFonts w:ascii="Times New Roman" w:hAnsi="Times New Roman"/>
          <w:sz w:val="24"/>
          <w:szCs w:val="24"/>
        </w:rPr>
        <w:t>, čiji je tehnički opis dan Troškovnikom</w:t>
      </w:r>
      <w:r w:rsidR="00593D3C">
        <w:rPr>
          <w:rFonts w:ascii="Times New Roman" w:hAnsi="Times New Roman"/>
          <w:sz w:val="24"/>
          <w:szCs w:val="24"/>
        </w:rPr>
        <w:t xml:space="preserve"> i pripadajućom projektnom dokumentacijom. U predmetnoj rekonstrukciji izvoditi će se građevinsko</w:t>
      </w:r>
      <w:r w:rsidR="00AA40C3">
        <w:rPr>
          <w:rFonts w:ascii="Times New Roman" w:hAnsi="Times New Roman"/>
          <w:sz w:val="24"/>
          <w:szCs w:val="24"/>
        </w:rPr>
        <w:t>-</w:t>
      </w:r>
      <w:r w:rsidR="00593D3C">
        <w:rPr>
          <w:rFonts w:ascii="Times New Roman" w:hAnsi="Times New Roman"/>
          <w:sz w:val="24"/>
          <w:szCs w:val="24"/>
        </w:rPr>
        <w:t>obrtnički radovi, plinska instalacija i instalacije grijanja.</w:t>
      </w:r>
    </w:p>
    <w:p w:rsidR="000C4A91" w:rsidRPr="00E62B43" w:rsidRDefault="000C4A91" w:rsidP="000A2D38">
      <w:pPr>
        <w:spacing w:after="0" w:line="240" w:lineRule="auto"/>
        <w:contextualSpacing/>
        <w:jc w:val="both"/>
        <w:rPr>
          <w:rFonts w:ascii="Times New Roman" w:hAnsi="Times New Roman"/>
          <w:sz w:val="24"/>
          <w:szCs w:val="24"/>
        </w:rPr>
      </w:pPr>
    </w:p>
    <w:p w:rsidR="0011295D" w:rsidRPr="00E62B43" w:rsidRDefault="000C4A91" w:rsidP="000A2D38">
      <w:pPr>
        <w:spacing w:after="0" w:line="240" w:lineRule="auto"/>
        <w:contextualSpacing/>
        <w:jc w:val="both"/>
        <w:rPr>
          <w:rFonts w:ascii="Times New Roman" w:hAnsi="Times New Roman"/>
          <w:sz w:val="24"/>
          <w:szCs w:val="24"/>
        </w:rPr>
      </w:pPr>
      <w:r w:rsidRPr="00E62B43">
        <w:rPr>
          <w:rFonts w:ascii="Times New Roman" w:hAnsi="Times New Roman"/>
          <w:sz w:val="24"/>
          <w:szCs w:val="24"/>
        </w:rPr>
        <w:lastRenderedPageBreak/>
        <w:t xml:space="preserve">Projekt „Rekonstrukcija Društvenog doma </w:t>
      </w:r>
      <w:proofErr w:type="spellStart"/>
      <w:r w:rsidRPr="00E62B43">
        <w:rPr>
          <w:rFonts w:ascii="Times New Roman" w:hAnsi="Times New Roman"/>
          <w:sz w:val="24"/>
          <w:szCs w:val="24"/>
        </w:rPr>
        <w:t>Jerovec</w:t>
      </w:r>
      <w:proofErr w:type="spellEnd"/>
      <w:r w:rsidRPr="00E62B43">
        <w:rPr>
          <w:rFonts w:ascii="Times New Roman" w:hAnsi="Times New Roman"/>
          <w:sz w:val="24"/>
          <w:szCs w:val="24"/>
        </w:rPr>
        <w:t xml:space="preserve"> Gornji financirat će se javnim potporama (</w:t>
      </w:r>
      <w:r w:rsidR="00CF41B5" w:rsidRPr="00E62B43">
        <w:rPr>
          <w:rFonts w:ascii="Times New Roman" w:hAnsi="Times New Roman"/>
          <w:sz w:val="24"/>
          <w:szCs w:val="24"/>
        </w:rPr>
        <w:t xml:space="preserve">Proračun Europske unije i državni proračun Republike Hrvatske), za tip Operacije </w:t>
      </w:r>
      <w:r w:rsidR="002330FB" w:rsidRPr="00E62B43">
        <w:rPr>
          <w:rFonts w:ascii="Times New Roman" w:hAnsi="Times New Roman"/>
          <w:sz w:val="24"/>
          <w:szCs w:val="24"/>
        </w:rPr>
        <w:t>7.4. Ulaganja u pokretanje, poboljšanje ili proširenje lokalnih temeljnih usluga za ruralno stanovništvo, uključujući slobodno vrijeme i kulturne aktivnosti te povezanu infrastrukturu.</w:t>
      </w:r>
    </w:p>
    <w:p w:rsidR="00E66A5C" w:rsidRPr="00E62B43" w:rsidRDefault="00E66A5C" w:rsidP="000A2D38">
      <w:pPr>
        <w:spacing w:after="0" w:line="240" w:lineRule="auto"/>
        <w:contextualSpacing/>
        <w:jc w:val="both"/>
        <w:rPr>
          <w:rFonts w:ascii="Times New Roman" w:hAnsi="Times New Roman"/>
          <w:b/>
          <w:sz w:val="24"/>
          <w:szCs w:val="24"/>
        </w:rPr>
      </w:pPr>
    </w:p>
    <w:p w:rsidR="001474F1" w:rsidRPr="001474F1" w:rsidRDefault="0096347C" w:rsidP="000A2D38">
      <w:pPr>
        <w:tabs>
          <w:tab w:val="left" w:pos="709"/>
          <w:tab w:val="left" w:pos="993"/>
        </w:tabs>
        <w:spacing w:after="0" w:line="240" w:lineRule="auto"/>
        <w:contextualSpacing/>
        <w:jc w:val="both"/>
        <w:rPr>
          <w:rFonts w:ascii="Times New Roman" w:eastAsia="Calibri" w:hAnsi="Times New Roman"/>
          <w:b/>
          <w:sz w:val="24"/>
          <w:szCs w:val="24"/>
        </w:rPr>
      </w:pPr>
      <w:r w:rsidRPr="00E62B43">
        <w:rPr>
          <w:rFonts w:ascii="Times New Roman" w:eastAsia="Calibri" w:hAnsi="Times New Roman"/>
          <w:b/>
          <w:sz w:val="24"/>
          <w:szCs w:val="24"/>
        </w:rPr>
        <w:t>2.2. Količina predmeta nabave</w:t>
      </w:r>
      <w:r w:rsidR="003612F8" w:rsidRPr="00E62B43">
        <w:rPr>
          <w:rFonts w:ascii="Times New Roman" w:eastAsia="Calibri" w:hAnsi="Times New Roman"/>
          <w:b/>
          <w:sz w:val="24"/>
          <w:szCs w:val="24"/>
        </w:rPr>
        <w:t xml:space="preserve"> </w:t>
      </w:r>
      <w:r w:rsidR="0011295D" w:rsidRPr="00E62B43">
        <w:rPr>
          <w:rFonts w:ascii="Times New Roman" w:eastAsia="Calibri" w:hAnsi="Times New Roman"/>
          <w:sz w:val="24"/>
          <w:szCs w:val="24"/>
        </w:rPr>
        <w:t>i</w:t>
      </w:r>
      <w:r w:rsidRPr="00E62B43">
        <w:rPr>
          <w:rFonts w:ascii="Times New Roman" w:eastAsia="Calibri" w:hAnsi="Times New Roman"/>
          <w:sz w:val="24"/>
          <w:szCs w:val="24"/>
        </w:rPr>
        <w:t xml:space="preserve">skazana </w:t>
      </w:r>
      <w:r w:rsidR="0011295D" w:rsidRPr="00E62B43">
        <w:rPr>
          <w:rFonts w:ascii="Times New Roman" w:eastAsia="Calibri" w:hAnsi="Times New Roman"/>
          <w:sz w:val="24"/>
          <w:szCs w:val="24"/>
        </w:rPr>
        <w:t xml:space="preserve">je </w:t>
      </w:r>
      <w:r w:rsidRPr="00E62B43">
        <w:rPr>
          <w:rFonts w:ascii="Times New Roman" w:eastAsia="Calibri" w:hAnsi="Times New Roman"/>
          <w:sz w:val="24"/>
          <w:szCs w:val="24"/>
        </w:rPr>
        <w:t>Troškovnikom u prilogu ovog Poziva.</w:t>
      </w:r>
    </w:p>
    <w:p w:rsidR="0096347C" w:rsidRPr="00E62B43" w:rsidRDefault="0096347C" w:rsidP="000A2D38">
      <w:pPr>
        <w:overflowPunct w:val="0"/>
        <w:spacing w:after="0" w:line="240" w:lineRule="auto"/>
        <w:contextualSpacing/>
        <w:jc w:val="both"/>
        <w:rPr>
          <w:rFonts w:ascii="Times New Roman" w:hAnsi="Times New Roman"/>
          <w:sz w:val="24"/>
          <w:szCs w:val="24"/>
        </w:rPr>
      </w:pPr>
      <w:r w:rsidRPr="00E62B43">
        <w:rPr>
          <w:rFonts w:ascii="Times New Roman" w:hAnsi="Times New Roman"/>
          <w:sz w:val="24"/>
          <w:szCs w:val="24"/>
        </w:rPr>
        <w:t xml:space="preserve">Ponuditelj u troškovnik obvezno unosi jedinične cijene koje se izražavaju u HRK (hrvatske kune) i koje pomnožene s količinom stavke daju ukupnu cijenu za svaku od stavki troškovnika. Zbroj svih ukupnih cijena stavki troškovnika čini cijenu ponude. Ponuditelj je dužan ispuniti troškovnik u cijelosti, sve stavke troškovnika. Ukoliko ponuditelj ne ispuni troškovnik u skladu sa zahtjevima iz ovog Zahtjeva ili promijeni tekst ili količine navedene u troškovniku, smatrati će se da je takav troškovnik nepotpun i nevažeći te će ponuda biti odbijena. Jedinične cijene svake stavke troškovnika smiju biti iskazane s najviše 2 (dvije) decimale. </w:t>
      </w: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0A2D38" w:rsidRPr="00E62B43" w:rsidRDefault="000A2D38" w:rsidP="000A2D38">
      <w:pPr>
        <w:widowControl w:val="0"/>
        <w:autoSpaceDE w:val="0"/>
        <w:autoSpaceDN w:val="0"/>
        <w:adjustRightInd w:val="0"/>
        <w:spacing w:after="0" w:line="240" w:lineRule="auto"/>
        <w:contextualSpacing/>
        <w:jc w:val="both"/>
        <w:rPr>
          <w:rFonts w:ascii="Times New Roman" w:hAnsi="Times New Roman"/>
          <w:sz w:val="24"/>
          <w:szCs w:val="24"/>
        </w:rPr>
      </w:pPr>
    </w:p>
    <w:bookmarkEnd w:id="0"/>
    <w:p w:rsidR="000479E9"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 xml:space="preserve">3. Evidencijski broj nabave: </w:t>
      </w:r>
      <w:r w:rsidRPr="00E62B43">
        <w:rPr>
          <w:rFonts w:ascii="Times New Roman" w:hAnsi="Times New Roman"/>
          <w:bCs/>
          <w:sz w:val="24"/>
          <w:szCs w:val="24"/>
        </w:rPr>
        <w:t xml:space="preserve">Ev.br. </w:t>
      </w:r>
      <w:r w:rsidR="00B16EE4" w:rsidRPr="00E62B43">
        <w:rPr>
          <w:rFonts w:ascii="Times New Roman" w:hAnsi="Times New Roman"/>
          <w:bCs/>
          <w:sz w:val="24"/>
          <w:szCs w:val="24"/>
        </w:rPr>
        <w:t>17</w:t>
      </w:r>
      <w:r w:rsidRPr="00E62B43">
        <w:rPr>
          <w:rFonts w:ascii="Times New Roman" w:hAnsi="Times New Roman"/>
          <w:bCs/>
          <w:sz w:val="24"/>
          <w:szCs w:val="24"/>
        </w:rPr>
        <w:t>/19</w:t>
      </w:r>
    </w:p>
    <w:p w:rsidR="00E66A5C" w:rsidRDefault="00E66A5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0A2D38" w:rsidRPr="00E62B43" w:rsidRDefault="000A2D38"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 xml:space="preserve">4. CPV oznaka: </w:t>
      </w:r>
      <w:r w:rsidR="00B16EE4" w:rsidRPr="00E62B43">
        <w:rPr>
          <w:rFonts w:ascii="Times New Roman" w:hAnsi="Times New Roman"/>
          <w:sz w:val="24"/>
          <w:szCs w:val="24"/>
        </w:rPr>
        <w:t>45262700-8</w:t>
      </w:r>
    </w:p>
    <w:p w:rsidR="00E66A5C" w:rsidRDefault="00E66A5C"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0A2D38" w:rsidRPr="00E62B43" w:rsidRDefault="000A2D38"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 xml:space="preserve">5. Procijenjena vrijednost nabave: </w:t>
      </w:r>
      <w:r w:rsidR="00B16EE4" w:rsidRPr="00E62B43">
        <w:rPr>
          <w:rFonts w:ascii="Times New Roman" w:hAnsi="Times New Roman"/>
          <w:bCs/>
          <w:sz w:val="24"/>
          <w:szCs w:val="24"/>
        </w:rPr>
        <w:t>183.053,60</w:t>
      </w:r>
      <w:r w:rsidRPr="00E62B43">
        <w:rPr>
          <w:rFonts w:ascii="Times New Roman" w:hAnsi="Times New Roman"/>
          <w:bCs/>
          <w:sz w:val="24"/>
          <w:szCs w:val="24"/>
        </w:rPr>
        <w:t xml:space="preserve"> </w:t>
      </w:r>
      <w:r w:rsidRPr="00E62B43">
        <w:rPr>
          <w:rFonts w:ascii="Times New Roman" w:hAnsi="Times New Roman"/>
          <w:sz w:val="24"/>
          <w:szCs w:val="24"/>
        </w:rPr>
        <w:t>kuna</w:t>
      </w:r>
      <w:r w:rsidRPr="00E62B43">
        <w:rPr>
          <w:rFonts w:ascii="Times New Roman" w:hAnsi="Times New Roman"/>
          <w:b/>
          <w:bCs/>
          <w:sz w:val="24"/>
          <w:szCs w:val="24"/>
        </w:rPr>
        <w:t xml:space="preserve"> </w:t>
      </w:r>
      <w:r w:rsidR="002330FB" w:rsidRPr="00E62B43">
        <w:rPr>
          <w:rFonts w:ascii="Times New Roman" w:hAnsi="Times New Roman"/>
          <w:sz w:val="24"/>
          <w:szCs w:val="24"/>
        </w:rPr>
        <w:t>(bez PDV-a)</w:t>
      </w:r>
    </w:p>
    <w:p w:rsidR="00E66A5C" w:rsidRDefault="00E66A5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0A2D38" w:rsidRPr="00E62B43" w:rsidRDefault="000A2D38"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0A2D38"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6. Kriterij za odabir ponude</w:t>
      </w:r>
    </w:p>
    <w:p w:rsidR="002F05FA"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 xml:space="preserve"> </w:t>
      </w: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071746">
        <w:rPr>
          <w:rFonts w:ascii="Times New Roman" w:hAnsi="Times New Roman"/>
          <w:sz w:val="24"/>
          <w:szCs w:val="24"/>
          <w:u w:val="single"/>
        </w:rPr>
        <w:t>Najniža cijena</w:t>
      </w:r>
      <w:r w:rsidR="000479E9" w:rsidRPr="00E62B43">
        <w:rPr>
          <w:rFonts w:ascii="Times New Roman" w:hAnsi="Times New Roman"/>
          <w:b/>
          <w:bCs/>
          <w:sz w:val="24"/>
          <w:szCs w:val="24"/>
        </w:rPr>
        <w:t xml:space="preserve">. </w:t>
      </w:r>
      <w:r w:rsidR="000479E9" w:rsidRPr="00E62B43">
        <w:rPr>
          <w:rFonts w:ascii="Times New Roman" w:hAnsi="Times New Roman"/>
          <w:sz w:val="24"/>
          <w:szCs w:val="24"/>
        </w:rPr>
        <w:t>U slučaju da su dvije ili više ponuda jednako rangirane prema kriteriju odabira, Naručitelj će odabrati ponudu koja je zaprimljena ranije.</w:t>
      </w: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0A2D38" w:rsidRPr="00E62B43" w:rsidRDefault="000A2D38" w:rsidP="000A2D38">
      <w:pPr>
        <w:widowControl w:val="0"/>
        <w:autoSpaceDE w:val="0"/>
        <w:autoSpaceDN w:val="0"/>
        <w:adjustRightInd w:val="0"/>
        <w:spacing w:after="0" w:line="240" w:lineRule="auto"/>
        <w:contextualSpacing/>
        <w:jc w:val="both"/>
        <w:rPr>
          <w:rFonts w:ascii="Times New Roman" w:hAnsi="Times New Roman"/>
          <w:sz w:val="24"/>
          <w:szCs w:val="24"/>
        </w:rPr>
      </w:pPr>
    </w:p>
    <w:p w:rsidR="000A2D38" w:rsidRDefault="0096347C"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E62B43">
        <w:rPr>
          <w:rFonts w:ascii="Times New Roman" w:hAnsi="Times New Roman"/>
          <w:b/>
          <w:bCs/>
          <w:sz w:val="24"/>
          <w:szCs w:val="24"/>
        </w:rPr>
        <w:t>7. Način izvršenja</w:t>
      </w:r>
    </w:p>
    <w:p w:rsidR="000A2D38" w:rsidRDefault="000A2D38"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0479E9" w:rsidRDefault="0096347C" w:rsidP="000A2D38">
      <w:pPr>
        <w:widowControl w:val="0"/>
        <w:overflowPunct w:val="0"/>
        <w:autoSpaceDE w:val="0"/>
        <w:autoSpaceDN w:val="0"/>
        <w:adjustRightInd w:val="0"/>
        <w:spacing w:after="0" w:line="240" w:lineRule="auto"/>
        <w:contextualSpacing/>
        <w:jc w:val="both"/>
        <w:rPr>
          <w:rFonts w:ascii="Times New Roman" w:hAnsi="Times New Roman"/>
          <w:bCs/>
          <w:sz w:val="24"/>
          <w:szCs w:val="24"/>
        </w:rPr>
      </w:pPr>
      <w:r w:rsidRPr="00E62B43">
        <w:rPr>
          <w:rFonts w:ascii="Times New Roman" w:hAnsi="Times New Roman"/>
          <w:bCs/>
          <w:sz w:val="24"/>
          <w:szCs w:val="24"/>
        </w:rPr>
        <w:t xml:space="preserve">S odabranim ponuditeljem sklopiti će se ugovor o </w:t>
      </w:r>
      <w:r w:rsidR="00132979">
        <w:rPr>
          <w:rFonts w:ascii="Times New Roman" w:hAnsi="Times New Roman"/>
          <w:bCs/>
          <w:sz w:val="24"/>
          <w:szCs w:val="24"/>
        </w:rPr>
        <w:t>izvođenju radova</w:t>
      </w:r>
      <w:r w:rsidR="00030ED3">
        <w:rPr>
          <w:rFonts w:ascii="Times New Roman" w:hAnsi="Times New Roman"/>
          <w:bCs/>
          <w:sz w:val="24"/>
          <w:szCs w:val="24"/>
        </w:rPr>
        <w:t xml:space="preserve">, </w:t>
      </w:r>
      <w:r w:rsidR="0049243B">
        <w:rPr>
          <w:rFonts w:ascii="Times New Roman" w:hAnsi="Times New Roman"/>
          <w:bCs/>
          <w:sz w:val="24"/>
          <w:szCs w:val="24"/>
        </w:rPr>
        <w:t>sukladno</w:t>
      </w:r>
      <w:r w:rsidR="00030ED3">
        <w:rPr>
          <w:rFonts w:ascii="Times New Roman" w:hAnsi="Times New Roman"/>
          <w:bCs/>
          <w:sz w:val="24"/>
          <w:szCs w:val="24"/>
        </w:rPr>
        <w:t xml:space="preserve"> uvjetima iz točke 17. ovog poziva.</w:t>
      </w:r>
    </w:p>
    <w:p w:rsidR="00030ED3" w:rsidRDefault="00030ED3" w:rsidP="000A2D38">
      <w:pPr>
        <w:widowControl w:val="0"/>
        <w:overflowPunct w:val="0"/>
        <w:autoSpaceDE w:val="0"/>
        <w:autoSpaceDN w:val="0"/>
        <w:adjustRightInd w:val="0"/>
        <w:spacing w:after="0" w:line="240" w:lineRule="auto"/>
        <w:contextualSpacing/>
        <w:jc w:val="both"/>
        <w:rPr>
          <w:rFonts w:ascii="Times New Roman" w:hAnsi="Times New Roman"/>
          <w:bCs/>
          <w:sz w:val="24"/>
          <w:szCs w:val="24"/>
        </w:rPr>
      </w:pPr>
    </w:p>
    <w:p w:rsidR="000A2D38" w:rsidRDefault="000A2D38" w:rsidP="000A2D38">
      <w:pPr>
        <w:widowControl w:val="0"/>
        <w:overflowPunct w:val="0"/>
        <w:autoSpaceDE w:val="0"/>
        <w:autoSpaceDN w:val="0"/>
        <w:adjustRightInd w:val="0"/>
        <w:spacing w:after="0" w:line="240" w:lineRule="auto"/>
        <w:contextualSpacing/>
        <w:jc w:val="both"/>
        <w:rPr>
          <w:rFonts w:ascii="Times New Roman" w:hAnsi="Times New Roman"/>
          <w:bCs/>
          <w:sz w:val="24"/>
          <w:szCs w:val="24"/>
        </w:rPr>
      </w:pPr>
    </w:p>
    <w:p w:rsidR="00F6424B"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8. Mjesto isporuke</w:t>
      </w:r>
    </w:p>
    <w:p w:rsidR="00F6424B" w:rsidRDefault="00F6424B"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sz w:val="24"/>
          <w:szCs w:val="24"/>
        </w:rPr>
        <w:t xml:space="preserve">Grad Ivanec – </w:t>
      </w:r>
      <w:r w:rsidR="00B16EE4" w:rsidRPr="00E62B43">
        <w:rPr>
          <w:rFonts w:ascii="Times New Roman" w:hAnsi="Times New Roman"/>
          <w:sz w:val="24"/>
          <w:szCs w:val="24"/>
        </w:rPr>
        <w:t xml:space="preserve">Društveni dom </w:t>
      </w:r>
      <w:proofErr w:type="spellStart"/>
      <w:r w:rsidR="00B16EE4" w:rsidRPr="00E62B43">
        <w:rPr>
          <w:rFonts w:ascii="Times New Roman" w:hAnsi="Times New Roman"/>
          <w:sz w:val="24"/>
          <w:szCs w:val="24"/>
        </w:rPr>
        <w:t>Jerovec</w:t>
      </w:r>
      <w:proofErr w:type="spellEnd"/>
      <w:r w:rsidR="00B16EE4" w:rsidRPr="00E62B43">
        <w:rPr>
          <w:rFonts w:ascii="Times New Roman" w:hAnsi="Times New Roman"/>
          <w:sz w:val="24"/>
          <w:szCs w:val="24"/>
        </w:rPr>
        <w:t xml:space="preserve"> Gornji</w:t>
      </w:r>
      <w:r w:rsidR="00593D3C">
        <w:rPr>
          <w:rFonts w:ascii="Times New Roman" w:hAnsi="Times New Roman"/>
          <w:sz w:val="24"/>
          <w:szCs w:val="24"/>
        </w:rPr>
        <w:t xml:space="preserve">, </w:t>
      </w:r>
      <w:proofErr w:type="spellStart"/>
      <w:r w:rsidR="00593D3C">
        <w:rPr>
          <w:rFonts w:ascii="Times New Roman" w:hAnsi="Times New Roman"/>
          <w:sz w:val="24"/>
          <w:szCs w:val="24"/>
        </w:rPr>
        <w:t>Jerovec</w:t>
      </w:r>
      <w:proofErr w:type="spellEnd"/>
      <w:r w:rsidR="00593D3C">
        <w:rPr>
          <w:rFonts w:ascii="Times New Roman" w:hAnsi="Times New Roman"/>
          <w:sz w:val="24"/>
          <w:szCs w:val="24"/>
        </w:rPr>
        <w:t xml:space="preserve"> 205, </w:t>
      </w:r>
      <w:proofErr w:type="spellStart"/>
      <w:r w:rsidR="00593D3C">
        <w:rPr>
          <w:rFonts w:ascii="Times New Roman" w:hAnsi="Times New Roman"/>
          <w:sz w:val="24"/>
          <w:szCs w:val="24"/>
        </w:rPr>
        <w:t>kčbr</w:t>
      </w:r>
      <w:proofErr w:type="spellEnd"/>
      <w:r w:rsidR="00593D3C">
        <w:rPr>
          <w:rFonts w:ascii="Times New Roman" w:hAnsi="Times New Roman"/>
          <w:sz w:val="24"/>
          <w:szCs w:val="24"/>
        </w:rPr>
        <w:t>.</w:t>
      </w:r>
      <w:r w:rsidR="0049243B">
        <w:rPr>
          <w:rFonts w:ascii="Times New Roman" w:hAnsi="Times New Roman"/>
          <w:sz w:val="24"/>
          <w:szCs w:val="24"/>
        </w:rPr>
        <w:t xml:space="preserve"> 969 K.O. </w:t>
      </w:r>
      <w:proofErr w:type="spellStart"/>
      <w:r w:rsidR="0049243B">
        <w:rPr>
          <w:rFonts w:ascii="Times New Roman" w:hAnsi="Times New Roman"/>
          <w:sz w:val="24"/>
          <w:szCs w:val="24"/>
        </w:rPr>
        <w:t>Jerovec</w:t>
      </w:r>
      <w:proofErr w:type="spellEnd"/>
      <w:r w:rsidR="0049243B">
        <w:rPr>
          <w:rFonts w:ascii="Times New Roman" w:hAnsi="Times New Roman"/>
          <w:sz w:val="24"/>
          <w:szCs w:val="24"/>
        </w:rPr>
        <w:t xml:space="preserve"> </w:t>
      </w:r>
    </w:p>
    <w:p w:rsidR="00E66A5C" w:rsidRDefault="00E66A5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F6424B" w:rsidRPr="00E62B43" w:rsidRDefault="00F6424B"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96347C"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9. Rok isporuke</w:t>
      </w:r>
    </w:p>
    <w:p w:rsidR="00F6424B" w:rsidRPr="00071746" w:rsidRDefault="00F6424B"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Cs/>
          <w:sz w:val="24"/>
          <w:szCs w:val="24"/>
        </w:rPr>
        <w:t xml:space="preserve">Rok izvršenja ugovora počinje teći potpisivanjem ugovora o izvođenju građevinskih radova opisanih u točki 2. ovog poziva, a završetak istih je u roku </w:t>
      </w:r>
      <w:r w:rsidR="000C4A91" w:rsidRPr="00E62B43">
        <w:rPr>
          <w:rFonts w:ascii="Times New Roman" w:hAnsi="Times New Roman"/>
          <w:bCs/>
          <w:sz w:val="24"/>
          <w:szCs w:val="24"/>
        </w:rPr>
        <w:t>6</w:t>
      </w:r>
      <w:r w:rsidR="00B16EE4" w:rsidRPr="00E62B43">
        <w:rPr>
          <w:rFonts w:ascii="Times New Roman" w:hAnsi="Times New Roman"/>
          <w:bCs/>
          <w:sz w:val="24"/>
          <w:szCs w:val="24"/>
        </w:rPr>
        <w:t>0</w:t>
      </w:r>
      <w:r w:rsidRPr="00E62B43">
        <w:rPr>
          <w:rFonts w:ascii="Times New Roman" w:hAnsi="Times New Roman"/>
          <w:bCs/>
          <w:sz w:val="24"/>
          <w:szCs w:val="24"/>
        </w:rPr>
        <w:t xml:space="preserve"> dana od potpisivanja Ugovora, s urednom primopredajom izvedenih radova iz točke 2. ovog poziva.</w:t>
      </w:r>
      <w:r w:rsidR="00871EC0" w:rsidRPr="00E62B43">
        <w:rPr>
          <w:rFonts w:ascii="Times New Roman" w:hAnsi="Times New Roman"/>
          <w:bCs/>
          <w:sz w:val="24"/>
          <w:szCs w:val="24"/>
        </w:rPr>
        <w:t xml:space="preserve"> Projekt završava odobravanjem završnog izvješća o dodjeli bespovratnih sredstava.</w:t>
      </w:r>
    </w:p>
    <w:p w:rsidR="00E66A5C" w:rsidRDefault="00E66A5C"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9908FC" w:rsidRPr="00E62B43" w:rsidRDefault="009908FC"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0815AB" w:rsidRDefault="0096347C" w:rsidP="000815AB">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10. Uvjeti isključenja i traženi dokazi sposobnosti</w:t>
      </w:r>
    </w:p>
    <w:p w:rsidR="00970D07" w:rsidRPr="000815AB" w:rsidRDefault="0096347C" w:rsidP="000A2D38">
      <w:pPr>
        <w:widowControl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lastRenderedPageBreak/>
        <w:t>10.1. Obvezni razlozi isključenja ponuditelja</w:t>
      </w:r>
    </w:p>
    <w:p w:rsidR="000815AB" w:rsidRDefault="000815AB"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F6424B" w:rsidRPr="00970D07" w:rsidRDefault="00970D07" w:rsidP="000A2D38">
      <w:pPr>
        <w:widowControl w:val="0"/>
        <w:autoSpaceDE w:val="0"/>
        <w:autoSpaceDN w:val="0"/>
        <w:adjustRightInd w:val="0"/>
        <w:spacing w:after="0" w:line="240" w:lineRule="auto"/>
        <w:contextualSpacing/>
        <w:jc w:val="both"/>
        <w:rPr>
          <w:rFonts w:ascii="Times New Roman" w:hAnsi="Times New Roman"/>
          <w:b/>
          <w:bCs/>
          <w:sz w:val="24"/>
          <w:szCs w:val="24"/>
        </w:rPr>
      </w:pPr>
      <w:r w:rsidRPr="00970D07">
        <w:rPr>
          <w:rFonts w:ascii="Times New Roman" w:hAnsi="Times New Roman"/>
          <w:b/>
          <w:bCs/>
          <w:sz w:val="24"/>
          <w:szCs w:val="24"/>
        </w:rPr>
        <w:t xml:space="preserve">10.1.1. Nekažnjavanje </w:t>
      </w:r>
    </w:p>
    <w:p w:rsidR="0096347C" w:rsidRPr="00E62B43" w:rsidRDefault="0096347C" w:rsidP="000A2D38">
      <w:pPr>
        <w:widowControl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Naručitelj će isključiti ponuditelja iz postupka javne nabave koji nije dostavio tražene dokaz</w:t>
      </w:r>
      <w:r w:rsidR="00F33583">
        <w:rPr>
          <w:rFonts w:ascii="Times New Roman" w:hAnsi="Times New Roman"/>
          <w:sz w:val="24"/>
          <w:szCs w:val="24"/>
        </w:rPr>
        <w:t>e</w:t>
      </w:r>
    </w:p>
    <w:p w:rsidR="00071746" w:rsidRDefault="0096347C" w:rsidP="00AA40C3">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bookmarkStart w:id="1" w:name="page2"/>
      <w:bookmarkEnd w:id="1"/>
      <w:r w:rsidRPr="00E62B43">
        <w:rPr>
          <w:rFonts w:ascii="Times New Roman" w:hAnsi="Times New Roman"/>
          <w:sz w:val="24"/>
          <w:szCs w:val="24"/>
        </w:rPr>
        <w:t>da ne postoje razlozi za isključenje iz čl. 251.  ZJN 2016 –</w:t>
      </w:r>
      <w:r w:rsidR="00F33583">
        <w:rPr>
          <w:rFonts w:ascii="Times New Roman" w:hAnsi="Times New Roman"/>
          <w:sz w:val="24"/>
          <w:szCs w:val="24"/>
        </w:rPr>
        <w:t xml:space="preserve"> da: </w:t>
      </w:r>
    </w:p>
    <w:p w:rsidR="00AA40C3" w:rsidRPr="00AA40C3" w:rsidRDefault="00AA40C3" w:rsidP="00AA40C3">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F33583" w:rsidRPr="00970D07" w:rsidRDefault="00F33583" w:rsidP="000A2D38">
      <w:pPr>
        <w:pStyle w:val="Odlomakpopisa"/>
        <w:widowControl w:val="0"/>
        <w:numPr>
          <w:ilvl w:val="0"/>
          <w:numId w:val="4"/>
        </w:numPr>
        <w:overflowPunct w:val="0"/>
        <w:autoSpaceDE w:val="0"/>
        <w:autoSpaceDN w:val="0"/>
        <w:adjustRightInd w:val="0"/>
        <w:spacing w:after="0" w:line="240" w:lineRule="auto"/>
        <w:jc w:val="both"/>
        <w:rPr>
          <w:rFonts w:ascii="Times New Roman" w:hAnsi="Times New Roman"/>
          <w:sz w:val="24"/>
          <w:szCs w:val="24"/>
        </w:rPr>
      </w:pPr>
      <w:r w:rsidRPr="00970D07">
        <w:rPr>
          <w:rFonts w:ascii="Times New Roman" w:hAnsi="Times New Roman"/>
          <w:sz w:val="24"/>
          <w:szCs w:val="24"/>
        </w:rPr>
        <w:t xml:space="preserve">je gospodarski subjekt koji ima poslovni </w:t>
      </w:r>
      <w:proofErr w:type="spellStart"/>
      <w:r w:rsidRPr="00970D07">
        <w:rPr>
          <w:rFonts w:ascii="Times New Roman" w:hAnsi="Times New Roman"/>
          <w:sz w:val="24"/>
          <w:szCs w:val="24"/>
        </w:rPr>
        <w:t>nastan</w:t>
      </w:r>
      <w:proofErr w:type="spellEnd"/>
      <w:r w:rsidRPr="00970D07">
        <w:rPr>
          <w:rFonts w:ascii="Times New Roman" w:hAnsi="Times New Roman"/>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 </w:t>
      </w:r>
    </w:p>
    <w:p w:rsidR="00F33583" w:rsidRDefault="00F3358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 xml:space="preserve">a) sudjelovanje u zločinačkoj organizaciji, na temelju – članka 328. (zločinačko udruženje) i članka 329. (počinjenje kaznenog djela u sastavu zločinačkog udruženja) Kaznenog zakona – članka 333. (udruživanje za počinjenje kaznenih djela), iz Kaznenog zakona (»Narodne novine«, br. 110/97., 27/98., 50/00., 129/00., 51/01., 111/03., 190/03., 105/04., 84/05., 71/06., 110/07., 152/08., 57/11., 77/11. i 143/12.) </w:t>
      </w:r>
    </w:p>
    <w:p w:rsidR="00071746" w:rsidRPr="00F33583" w:rsidRDefault="00071746"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 b) korupciju, na temelju –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 </w:t>
      </w: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 </w:t>
      </w: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c) prijevaru, na temelju – članka 236. (prijevara), članka 247. (prijevara u gospodarskom poslovanju), članka 256. (utaja poreza ili carine) i članka 258. (subvencijska prijevara) Kaznenog zakona – članka 224. (prijevara), članka 293. (prijevara u gospodarskom poslovanju) i članka 286. (utaja poreza i drugih davanja) iz Kaznenog zakona (»Narodne novine«, br. 110/97., 27/98., 50/00., 129/00., 51/01., 111/03., 190/03., 105/04., 84/05., 71/06., 110/07., 152/08., 57/11., 77/11. i 143/12.) </w:t>
      </w: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 </w:t>
      </w:r>
    </w:p>
    <w:p w:rsid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d) terorizam ili kaznena djela povezana s terorističkim aktivnostima, na temelju – članka 97. (terorizam), članka 99. (javno poticanje na terorizam), članka 100. (novačenje za terorizam), članka 101. (obuka za terorizam) i članka 102. (terorističko udruženje) Kaznenog zakona – članka 169. (terorizam), članka 169.a (javno poticanje na terorizam) i članka 169.b (novačenje i obuka za terorizam) iz Kaznenog zakona (»Narodne novine«, br. 110/97., 27/98., 50/00., 129/00., 51/01., 111/03., 190/03., 105/04., 84/05., 71/06., 110/07., 152/08., 57/11., 77/11. i 143/12.)</w:t>
      </w: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 e) pranje novca ili financiranje terorizma, na temelju – članka 98. (financiranje terorizma) i članka 265. (pranje novca) Kaznenog zakona – članka 279. (pranje novca) iz Kaznenog zakona (»Narodne novine«, br. 110/97., 27/98., 50/00., 129/00., 51/01., 111/03., 190/03., 105/04., 84/05., 71/06., 110/07., 152/08., 57/11., 77/11. i 143/12.) </w:t>
      </w:r>
    </w:p>
    <w:p w:rsidR="00F33583" w:rsidRP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 xml:space="preserve"> </w:t>
      </w:r>
    </w:p>
    <w:p w:rsidR="00071746" w:rsidRDefault="00F33583" w:rsidP="00F6424B">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F33583">
        <w:rPr>
          <w:rFonts w:ascii="Times New Roman" w:hAnsi="Times New Roman"/>
          <w:sz w:val="24"/>
          <w:szCs w:val="24"/>
        </w:rPr>
        <w:t>f) dječji rad ili druge oblike trgovanja ljudima, na temelju – članka 106. (trgovanje ljudima) Kaznenog zakona – članka 175. (trgovanje ljudima i ropstvo) iz Kaznenog zakona (»Narodne novine«, br. 110/97., 27/98., 50/00., 129/00., 51/01., 111/03., 190/03., 105/04., 84/05., 71/06., 110/07., 152/08., 57/11., 77/11. i 143/12.)</w:t>
      </w:r>
    </w:p>
    <w:p w:rsidR="00F33583" w:rsidRPr="00F33583" w:rsidRDefault="00071746" w:rsidP="000A2D38">
      <w:pPr>
        <w:spacing w:after="0" w:line="240" w:lineRule="auto"/>
        <w:contextualSpacing/>
        <w:jc w:val="both"/>
        <w:rPr>
          <w:rFonts w:ascii="Times New Roman" w:hAnsi="Times New Roman"/>
          <w:sz w:val="24"/>
          <w:szCs w:val="24"/>
        </w:rPr>
      </w:pPr>
      <w:r>
        <w:rPr>
          <w:rFonts w:ascii="Times New Roman" w:hAnsi="Times New Roman"/>
          <w:sz w:val="24"/>
          <w:szCs w:val="24"/>
        </w:rPr>
        <w:lastRenderedPageBreak/>
        <w:t xml:space="preserve">- </w:t>
      </w:r>
      <w:r w:rsidR="00970D07">
        <w:rPr>
          <w:rFonts w:ascii="Times New Roman" w:hAnsi="Times New Roman"/>
          <w:sz w:val="24"/>
          <w:szCs w:val="24"/>
        </w:rPr>
        <w:t xml:space="preserve">da </w:t>
      </w:r>
      <w:r w:rsidR="00F33583" w:rsidRPr="00F33583">
        <w:rPr>
          <w:rFonts w:ascii="Times New Roman" w:hAnsi="Times New Roman"/>
          <w:sz w:val="24"/>
          <w:szCs w:val="24"/>
        </w:rPr>
        <w:t xml:space="preserve">je gospodarski subjekt koji nema poslovni </w:t>
      </w:r>
      <w:proofErr w:type="spellStart"/>
      <w:r w:rsidR="00F33583" w:rsidRPr="00F33583">
        <w:rPr>
          <w:rFonts w:ascii="Times New Roman" w:hAnsi="Times New Roman"/>
          <w:sz w:val="24"/>
          <w:szCs w:val="24"/>
        </w:rPr>
        <w:t>nastan</w:t>
      </w:r>
      <w:proofErr w:type="spellEnd"/>
      <w:r w:rsidR="00F33583" w:rsidRPr="00F33583">
        <w:rPr>
          <w:rFonts w:ascii="Times New Roman" w:hAnsi="Times New Roman"/>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w:t>
      </w:r>
      <w:r w:rsidR="00D45D66">
        <w:rPr>
          <w:rFonts w:ascii="Times New Roman" w:hAnsi="Times New Roman"/>
          <w:sz w:val="24"/>
          <w:szCs w:val="24"/>
        </w:rPr>
        <w:t>10.1.1.</w:t>
      </w:r>
      <w:r w:rsidR="00F33583" w:rsidRPr="00F33583">
        <w:rPr>
          <w:rFonts w:ascii="Times New Roman" w:hAnsi="Times New Roman"/>
          <w:sz w:val="24"/>
          <w:szCs w:val="24"/>
        </w:rPr>
        <w:t xml:space="preserve"> </w:t>
      </w:r>
      <w:proofErr w:type="spellStart"/>
      <w:r w:rsidR="00F33583" w:rsidRPr="00F33583">
        <w:rPr>
          <w:rFonts w:ascii="Times New Roman" w:hAnsi="Times New Roman"/>
          <w:sz w:val="24"/>
          <w:szCs w:val="24"/>
        </w:rPr>
        <w:t>podtočaka</w:t>
      </w:r>
      <w:proofErr w:type="spellEnd"/>
      <w:r w:rsidR="00F33583" w:rsidRPr="00F33583">
        <w:rPr>
          <w:rFonts w:ascii="Times New Roman" w:hAnsi="Times New Roman"/>
          <w:sz w:val="24"/>
          <w:szCs w:val="24"/>
        </w:rPr>
        <w:t xml:space="preserve"> od a) do f) ovoga stavka i za odgovarajuća kaznena djela koja, prema nacionalnim propisima države poslovnog </w:t>
      </w:r>
      <w:proofErr w:type="spellStart"/>
      <w:r w:rsidR="00F33583" w:rsidRPr="00F33583">
        <w:rPr>
          <w:rFonts w:ascii="Times New Roman" w:hAnsi="Times New Roman"/>
          <w:sz w:val="24"/>
          <w:szCs w:val="24"/>
        </w:rPr>
        <w:t>nastana</w:t>
      </w:r>
      <w:proofErr w:type="spellEnd"/>
      <w:r w:rsidR="00F33583" w:rsidRPr="00F33583">
        <w:rPr>
          <w:rFonts w:ascii="Times New Roman" w:hAnsi="Times New Roman"/>
          <w:sz w:val="24"/>
          <w:szCs w:val="24"/>
        </w:rPr>
        <w:t xml:space="preserve"> gospodarskog subjekta, odnosno države čiji je osoba državljanin, obuhvaćaju razloge za isključenje iz članka 57. stavka 1. točaka od (a) do (f) Direktive 2014/24/EU. </w:t>
      </w:r>
    </w:p>
    <w:p w:rsidR="00071746" w:rsidRDefault="00071746"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F33583"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Za potrebe utvrđivanja okolnosti iz</w:t>
      </w:r>
      <w:r>
        <w:rPr>
          <w:rFonts w:ascii="Times New Roman" w:hAnsi="Times New Roman"/>
          <w:sz w:val="24"/>
          <w:szCs w:val="24"/>
        </w:rPr>
        <w:t xml:space="preserve"> točke 10.1. </w:t>
      </w:r>
      <w:r w:rsidRPr="00970D07">
        <w:rPr>
          <w:rFonts w:ascii="Times New Roman" w:hAnsi="Times New Roman"/>
          <w:sz w:val="24"/>
          <w:szCs w:val="24"/>
        </w:rPr>
        <w:t>gospodarski subjekt je dužan u ponudi dostaviti izjavu. Izjavu može dati osoba po zakonu ovlaštena za zastupanje gospodarskog subjekta za gospodarski subjekt i za sve osobe koje su članovi upravnog, upravljačkog ili nadzornog tijela ili imaju ovlasti zastupanja, donošenja odluka ili nadzora gospodarskog subjekta. Izjava ne smije biti starija od tri mjeseca računajući od dana početka postupka nabave, odnosno od dana slanja objave poziva</w:t>
      </w:r>
      <w:r>
        <w:rPr>
          <w:rFonts w:ascii="Times New Roman" w:hAnsi="Times New Roman"/>
          <w:sz w:val="24"/>
          <w:szCs w:val="24"/>
        </w:rPr>
        <w:t xml:space="preserve">. </w:t>
      </w:r>
      <w:r w:rsidRPr="00970D07">
        <w:rPr>
          <w:rFonts w:ascii="Times New Roman" w:hAnsi="Times New Roman"/>
          <w:sz w:val="24"/>
          <w:szCs w:val="24"/>
        </w:rPr>
        <w:t>Izjava može biti dana na  obrascu (Obrazac 2)  koji je sastavni dio ovog Poziva na dostavu ponuda.</w:t>
      </w:r>
    </w:p>
    <w:p w:rsidR="00F33583" w:rsidRDefault="00F33583"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b/>
          <w:bCs/>
          <w:sz w:val="24"/>
          <w:szCs w:val="24"/>
        </w:rPr>
      </w:pPr>
      <w:r w:rsidRPr="00970D07">
        <w:rPr>
          <w:rFonts w:ascii="Times New Roman" w:hAnsi="Times New Roman"/>
          <w:b/>
          <w:bCs/>
          <w:sz w:val="24"/>
          <w:szCs w:val="24"/>
        </w:rPr>
        <w:t>10.1.2. Javni naručitelj obvezan je isključiti gospodarskog subjekta iz postupka nabave ako utvrdi da gospodarski subjekt nije ispunio obvezu plaćanja dospjelih poreznih obveza i obveza za mirovinsko i zdravstveno osiguranje</w:t>
      </w:r>
    </w:p>
    <w:p w:rsid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b/>
          <w:bCs/>
          <w:sz w:val="24"/>
          <w:szCs w:val="24"/>
        </w:rPr>
      </w:pPr>
    </w:p>
    <w:p w:rsidR="008837C1"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 xml:space="preserve">1. u Republici Hrvatskoj, ako gospodarski subjekt ima poslovni </w:t>
      </w:r>
      <w:proofErr w:type="spellStart"/>
      <w:r w:rsidRPr="00970D07">
        <w:rPr>
          <w:rFonts w:ascii="Times New Roman" w:hAnsi="Times New Roman"/>
          <w:sz w:val="24"/>
          <w:szCs w:val="24"/>
        </w:rPr>
        <w:t>nastan</w:t>
      </w:r>
      <w:proofErr w:type="spellEnd"/>
      <w:r w:rsidRPr="00970D07">
        <w:rPr>
          <w:rFonts w:ascii="Times New Roman" w:hAnsi="Times New Roman"/>
          <w:sz w:val="24"/>
          <w:szCs w:val="24"/>
        </w:rPr>
        <w:t xml:space="preserve"> u Republici Hrvatskoj, ili </w:t>
      </w:r>
    </w:p>
    <w:p w:rsidR="00970D07" w:rsidRP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b/>
          <w:bCs/>
          <w:sz w:val="24"/>
          <w:szCs w:val="24"/>
        </w:rPr>
      </w:pPr>
      <w:r w:rsidRPr="00970D07">
        <w:rPr>
          <w:rFonts w:ascii="Times New Roman" w:hAnsi="Times New Roman"/>
          <w:sz w:val="24"/>
          <w:szCs w:val="24"/>
        </w:rPr>
        <w:t xml:space="preserve">2. u Republici Hrvatskoj ili u državi poslovnog </w:t>
      </w:r>
      <w:proofErr w:type="spellStart"/>
      <w:r w:rsidRPr="00970D07">
        <w:rPr>
          <w:rFonts w:ascii="Times New Roman" w:hAnsi="Times New Roman"/>
          <w:sz w:val="24"/>
          <w:szCs w:val="24"/>
        </w:rPr>
        <w:t>nastana</w:t>
      </w:r>
      <w:proofErr w:type="spellEnd"/>
      <w:r w:rsidRPr="00970D07">
        <w:rPr>
          <w:rFonts w:ascii="Times New Roman" w:hAnsi="Times New Roman"/>
          <w:sz w:val="24"/>
          <w:szCs w:val="24"/>
        </w:rPr>
        <w:t xml:space="preserve"> gospodarskog subjekta, ako gospodarski subjekt nema poslovni </w:t>
      </w:r>
      <w:proofErr w:type="spellStart"/>
      <w:r w:rsidRPr="00970D07">
        <w:rPr>
          <w:rFonts w:ascii="Times New Roman" w:hAnsi="Times New Roman"/>
          <w:sz w:val="24"/>
          <w:szCs w:val="24"/>
        </w:rPr>
        <w:t>nastan</w:t>
      </w:r>
      <w:proofErr w:type="spellEnd"/>
      <w:r w:rsidRPr="00970D07">
        <w:rPr>
          <w:rFonts w:ascii="Times New Roman" w:hAnsi="Times New Roman"/>
          <w:sz w:val="24"/>
          <w:szCs w:val="24"/>
        </w:rPr>
        <w:t xml:space="preserve"> u Republici Hrvatskoj</w:t>
      </w:r>
      <w:r w:rsidRPr="00970D07">
        <w:rPr>
          <w:rFonts w:ascii="Times New Roman" w:hAnsi="Times New Roman"/>
          <w:b/>
          <w:bCs/>
          <w:sz w:val="24"/>
          <w:szCs w:val="24"/>
        </w:rPr>
        <w:t xml:space="preserve">. </w:t>
      </w:r>
    </w:p>
    <w:p w:rsidR="00970D07" w:rsidRP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b/>
          <w:bCs/>
          <w:sz w:val="24"/>
          <w:szCs w:val="24"/>
        </w:rPr>
        <w:t xml:space="preserve"> </w:t>
      </w:r>
    </w:p>
    <w:p w:rsid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Iznimno od gore navedenog, javni naručitelj neće isključiti gospodarskog subjekta iz postupka javne nabave ako mu sukladno posebnom propisu plaćanje obveza nije</w:t>
      </w:r>
      <w:r>
        <w:rPr>
          <w:rFonts w:ascii="Times New Roman" w:hAnsi="Times New Roman"/>
          <w:sz w:val="24"/>
          <w:szCs w:val="24"/>
        </w:rPr>
        <w:t xml:space="preserve"> </w:t>
      </w:r>
      <w:r w:rsidRPr="00970D07">
        <w:rPr>
          <w:rFonts w:ascii="Times New Roman" w:hAnsi="Times New Roman"/>
          <w:sz w:val="24"/>
          <w:szCs w:val="24"/>
        </w:rPr>
        <w:t>dopušteno ili mu je odobrena odgoda plaćanja.</w:t>
      </w:r>
    </w:p>
    <w:p w:rsidR="008837C1" w:rsidRDefault="008837C1"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970D07" w:rsidRP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 xml:space="preserve">Za potrebe utvrđivanja okolnosti iz točke </w:t>
      </w:r>
      <w:r w:rsidR="00D45D66">
        <w:rPr>
          <w:rFonts w:ascii="Times New Roman" w:hAnsi="Times New Roman"/>
          <w:sz w:val="24"/>
          <w:szCs w:val="24"/>
        </w:rPr>
        <w:t>10.1</w:t>
      </w:r>
      <w:r w:rsidRPr="00970D07">
        <w:rPr>
          <w:rFonts w:ascii="Times New Roman" w:hAnsi="Times New Roman"/>
          <w:sz w:val="24"/>
          <w:szCs w:val="24"/>
        </w:rPr>
        <w:t>.2. gospodarski subjekt u ponudi dostavlja izjavu (Obrazac 3) koja je sastavni dio Poziva na dostavu ponuda. Izjavu može dati osoba po zakonu ovlaštena za zastupanje gospodarskog subjekta za gospodarski subjekt. Izjava ne smije biti starija od mjesec dana računajući od dana početka postupka nabave, odnosno od dana slanja objave poziva na nadmetanje</w:t>
      </w:r>
      <w:r w:rsidR="006B7875">
        <w:rPr>
          <w:rFonts w:ascii="Times New Roman" w:hAnsi="Times New Roman"/>
          <w:sz w:val="24"/>
          <w:szCs w:val="24"/>
        </w:rPr>
        <w:t xml:space="preserve">. </w:t>
      </w:r>
      <w:r w:rsidRPr="00970D07">
        <w:rPr>
          <w:rFonts w:ascii="Times New Roman" w:hAnsi="Times New Roman"/>
          <w:sz w:val="24"/>
          <w:szCs w:val="24"/>
        </w:rPr>
        <w:t xml:space="preserve">Izjava može biti dana na obrascu (Obrazac 3) koji je sastavni dio ovog Poziva na dostavu ponuda.  </w:t>
      </w:r>
    </w:p>
    <w:p w:rsidR="008837C1" w:rsidRDefault="008837C1"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970D07" w:rsidRP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U slučaju zajednice ponuditelja svi članovi zajednice obvezni su pojedinačno dokazati svoju sposobnost</w:t>
      </w:r>
      <w:r w:rsidR="003E3209">
        <w:rPr>
          <w:rFonts w:ascii="Times New Roman" w:hAnsi="Times New Roman"/>
          <w:sz w:val="24"/>
          <w:szCs w:val="24"/>
        </w:rPr>
        <w:t>.</w:t>
      </w:r>
    </w:p>
    <w:p w:rsidR="00970D07" w:rsidRDefault="00970D07"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970D07">
        <w:rPr>
          <w:rFonts w:ascii="Times New Roman" w:hAnsi="Times New Roman"/>
          <w:sz w:val="24"/>
          <w:szCs w:val="24"/>
        </w:rPr>
        <w:t>Ukoliko ponuditelj dio ugovora daj</w:t>
      </w:r>
      <w:r w:rsidR="003E3209">
        <w:rPr>
          <w:rFonts w:ascii="Times New Roman" w:hAnsi="Times New Roman"/>
          <w:sz w:val="24"/>
          <w:szCs w:val="24"/>
        </w:rPr>
        <w:t>e</w:t>
      </w:r>
      <w:r w:rsidRPr="00970D07">
        <w:rPr>
          <w:rFonts w:ascii="Times New Roman" w:hAnsi="Times New Roman"/>
          <w:sz w:val="24"/>
          <w:szCs w:val="24"/>
        </w:rPr>
        <w:t xml:space="preserve"> u podugovor tada se okolnosti za isključenje iz točke 1</w:t>
      </w:r>
      <w:r w:rsidR="00D45D66">
        <w:rPr>
          <w:rFonts w:ascii="Times New Roman" w:hAnsi="Times New Roman"/>
          <w:sz w:val="24"/>
          <w:szCs w:val="24"/>
        </w:rPr>
        <w:t xml:space="preserve">0.1.2.  </w:t>
      </w:r>
      <w:r w:rsidRPr="00970D07">
        <w:rPr>
          <w:rFonts w:ascii="Times New Roman" w:hAnsi="Times New Roman"/>
          <w:sz w:val="24"/>
          <w:szCs w:val="24"/>
        </w:rPr>
        <w:t xml:space="preserve">utvrđuju i za </w:t>
      </w:r>
      <w:proofErr w:type="spellStart"/>
      <w:r w:rsidRPr="00970D07">
        <w:rPr>
          <w:rFonts w:ascii="Times New Roman" w:hAnsi="Times New Roman"/>
          <w:sz w:val="24"/>
          <w:szCs w:val="24"/>
        </w:rPr>
        <w:t>podugovaratelja</w:t>
      </w:r>
      <w:proofErr w:type="spellEnd"/>
      <w:r w:rsidRPr="00970D07">
        <w:rPr>
          <w:rFonts w:ascii="Times New Roman" w:hAnsi="Times New Roman"/>
          <w:sz w:val="24"/>
          <w:szCs w:val="24"/>
        </w:rPr>
        <w:t>/e.</w:t>
      </w:r>
    </w:p>
    <w:p w:rsidR="006B7875" w:rsidRPr="00970D07" w:rsidRDefault="006B7875"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right="20"/>
        <w:contextualSpacing/>
        <w:jc w:val="both"/>
        <w:rPr>
          <w:rFonts w:ascii="Times New Roman" w:hAnsi="Times New Roman"/>
          <w:sz w:val="24"/>
          <w:szCs w:val="24"/>
        </w:rPr>
      </w:pPr>
      <w:r w:rsidRPr="00E62B43">
        <w:rPr>
          <w:rFonts w:ascii="Times New Roman" w:hAnsi="Times New Roman"/>
          <w:sz w:val="24"/>
          <w:szCs w:val="24"/>
        </w:rPr>
        <w:t xml:space="preserve">Naručitelj može prije potpisa Ugovora zatražiti dostavu dokaza o nepostojanju razloga isključenja. </w:t>
      </w:r>
    </w:p>
    <w:p w:rsidR="00F6424B" w:rsidRDefault="00F6424B"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0815AB" w:rsidRPr="00E62B43" w:rsidRDefault="000815AB"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1474F1" w:rsidRPr="008837C1" w:rsidRDefault="0096347C" w:rsidP="000A2D38">
      <w:pPr>
        <w:widowControl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10.2. Dokazi o sposobnosti ponuditelja</w:t>
      </w:r>
    </w:p>
    <w:p w:rsidR="0096347C" w:rsidRPr="00E62B43" w:rsidRDefault="0096347C" w:rsidP="000A2D38">
      <w:pPr>
        <w:widowControl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 xml:space="preserve">Kako bi dokazali svoju sposobnost ponuditelji moraju dostaviti dokaz pravne i poslovne sposobnosti te je potrebno priložiti: </w:t>
      </w:r>
    </w:p>
    <w:p w:rsidR="0096347C" w:rsidRPr="00E62B43" w:rsidRDefault="0096347C" w:rsidP="000A2D38">
      <w:pPr>
        <w:numPr>
          <w:ilvl w:val="0"/>
          <w:numId w:val="2"/>
        </w:numPr>
        <w:spacing w:after="0" w:line="240" w:lineRule="auto"/>
        <w:contextualSpacing/>
        <w:jc w:val="both"/>
        <w:rPr>
          <w:rFonts w:ascii="Times New Roman" w:hAnsi="Times New Roman"/>
          <w:color w:val="000000"/>
          <w:sz w:val="24"/>
          <w:szCs w:val="24"/>
        </w:rPr>
      </w:pPr>
      <w:r w:rsidRPr="00E62B43">
        <w:rPr>
          <w:rFonts w:ascii="Times New Roman" w:hAnsi="Times New Roman"/>
          <w:color w:val="000000"/>
          <w:sz w:val="24"/>
          <w:szCs w:val="24"/>
        </w:rPr>
        <w:t>Presliku izvatka iz poslovnog, sudskog (trgovačkog), strukovnog, obrtnog ili drugog   odgovarajućeg registra, kojim se dokazuje da je poslovni subjekt registriran za izvršenje predmeta nabave.</w:t>
      </w:r>
    </w:p>
    <w:p w:rsidR="000815AB" w:rsidRPr="00E62B43" w:rsidRDefault="000815AB" w:rsidP="000A2D38">
      <w:pPr>
        <w:widowControl w:val="0"/>
        <w:overflowPunct w:val="0"/>
        <w:autoSpaceDE w:val="0"/>
        <w:autoSpaceDN w:val="0"/>
        <w:adjustRightInd w:val="0"/>
        <w:spacing w:after="0" w:line="240" w:lineRule="auto"/>
        <w:ind w:right="20"/>
        <w:contextualSpacing/>
        <w:jc w:val="both"/>
        <w:rPr>
          <w:rFonts w:ascii="Times New Roman" w:hAnsi="Times New Roman"/>
          <w:b/>
          <w:sz w:val="24"/>
          <w:szCs w:val="24"/>
          <w:u w:val="single"/>
        </w:rPr>
      </w:pPr>
    </w:p>
    <w:p w:rsidR="00F6424B" w:rsidRDefault="0096347C" w:rsidP="000A2D38">
      <w:pPr>
        <w:widowControl w:val="0"/>
        <w:overflowPunct w:val="0"/>
        <w:autoSpaceDE w:val="0"/>
        <w:autoSpaceDN w:val="0"/>
        <w:adjustRightInd w:val="0"/>
        <w:spacing w:after="0" w:line="240" w:lineRule="auto"/>
        <w:ind w:right="20"/>
        <w:contextualSpacing/>
        <w:jc w:val="both"/>
        <w:rPr>
          <w:rFonts w:ascii="Times New Roman" w:hAnsi="Times New Roman"/>
          <w:b/>
          <w:bCs/>
          <w:sz w:val="24"/>
          <w:szCs w:val="24"/>
        </w:rPr>
      </w:pPr>
      <w:r w:rsidRPr="00E62B43">
        <w:rPr>
          <w:rFonts w:ascii="Times New Roman" w:hAnsi="Times New Roman"/>
          <w:b/>
          <w:bCs/>
          <w:sz w:val="24"/>
          <w:szCs w:val="24"/>
        </w:rPr>
        <w:lastRenderedPageBreak/>
        <w:t>11. Uvjeti sposobnosti u slučaju zajednice ponuditelja</w:t>
      </w:r>
    </w:p>
    <w:p w:rsidR="0096347C" w:rsidRPr="00E62B43" w:rsidRDefault="0096347C" w:rsidP="000A2D38">
      <w:pPr>
        <w:widowControl w:val="0"/>
        <w:overflowPunct w:val="0"/>
        <w:autoSpaceDE w:val="0"/>
        <w:autoSpaceDN w:val="0"/>
        <w:adjustRightInd w:val="0"/>
        <w:spacing w:after="0" w:line="240" w:lineRule="auto"/>
        <w:ind w:right="20"/>
        <w:contextualSpacing/>
        <w:jc w:val="both"/>
        <w:rPr>
          <w:rFonts w:ascii="Times New Roman" w:hAnsi="Times New Roman"/>
          <w:sz w:val="24"/>
          <w:szCs w:val="24"/>
        </w:rPr>
      </w:pPr>
      <w:r w:rsidRPr="00E62B43">
        <w:rPr>
          <w:rFonts w:ascii="Times New Roman" w:hAnsi="Times New Roman"/>
          <w:b/>
          <w:bCs/>
          <w:sz w:val="24"/>
          <w:szCs w:val="24"/>
        </w:rPr>
        <w:t xml:space="preserve"> </w:t>
      </w:r>
    </w:p>
    <w:p w:rsidR="0096347C" w:rsidRPr="00E62B43" w:rsidRDefault="0096347C" w:rsidP="000A2D38">
      <w:pPr>
        <w:widowControl w:val="0"/>
        <w:overflowPunct w:val="0"/>
        <w:autoSpaceDE w:val="0"/>
        <w:autoSpaceDN w:val="0"/>
        <w:adjustRightInd w:val="0"/>
        <w:spacing w:after="0" w:line="240" w:lineRule="auto"/>
        <w:ind w:left="4" w:right="20"/>
        <w:contextualSpacing/>
        <w:jc w:val="both"/>
        <w:rPr>
          <w:rFonts w:ascii="Times New Roman" w:hAnsi="Times New Roman"/>
          <w:sz w:val="24"/>
          <w:szCs w:val="24"/>
        </w:rPr>
      </w:pPr>
      <w:r w:rsidRPr="00E62B43">
        <w:rPr>
          <w:rFonts w:ascii="Times New Roman" w:hAnsi="Times New Roman"/>
          <w:sz w:val="24"/>
          <w:szCs w:val="24"/>
        </w:rPr>
        <w:t>U slučaju zajednice ponuditelja svi članovi zajednice ponuditelja obvezni su pojedinačno dokazati sposobnost iz točke 10.1. i 10.2.  Ostali uvjeti sposobnosti mogu se dokazivati kumulativno.</w:t>
      </w: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Default="0096347C" w:rsidP="000A2D38">
      <w:pPr>
        <w:widowControl w:val="0"/>
        <w:autoSpaceDE w:val="0"/>
        <w:autoSpaceDN w:val="0"/>
        <w:adjustRightInd w:val="0"/>
        <w:spacing w:after="0" w:line="240" w:lineRule="auto"/>
        <w:ind w:left="4"/>
        <w:contextualSpacing/>
        <w:jc w:val="both"/>
        <w:rPr>
          <w:rFonts w:ascii="Times New Roman" w:hAnsi="Times New Roman"/>
          <w:b/>
          <w:bCs/>
          <w:sz w:val="24"/>
          <w:szCs w:val="24"/>
        </w:rPr>
      </w:pPr>
      <w:r w:rsidRPr="00E62B43">
        <w:rPr>
          <w:rFonts w:ascii="Times New Roman" w:hAnsi="Times New Roman"/>
          <w:b/>
          <w:bCs/>
          <w:sz w:val="24"/>
          <w:szCs w:val="24"/>
        </w:rPr>
        <w:t>12. Način izrade ponude</w:t>
      </w:r>
    </w:p>
    <w:p w:rsidR="00F6424B" w:rsidRPr="00E62B43" w:rsidRDefault="00F6424B" w:rsidP="000A2D38">
      <w:pPr>
        <w:widowControl w:val="0"/>
        <w:autoSpaceDE w:val="0"/>
        <w:autoSpaceDN w:val="0"/>
        <w:adjustRightInd w:val="0"/>
        <w:spacing w:after="0" w:line="240" w:lineRule="auto"/>
        <w:ind w:left="4"/>
        <w:contextualSpacing/>
        <w:jc w:val="both"/>
        <w:rPr>
          <w:rFonts w:ascii="Times New Roman" w:hAnsi="Times New Roman"/>
          <w:sz w:val="24"/>
          <w:szCs w:val="24"/>
        </w:rPr>
      </w:pPr>
    </w:p>
    <w:p w:rsidR="0096347C" w:rsidRPr="00E62B43" w:rsidRDefault="0096347C" w:rsidP="000A2D38">
      <w:pPr>
        <w:widowControl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Ponuda se izrađuje na način da čini cjelinu, na hrvatskom jeziku i latiničnom pismu.</w:t>
      </w:r>
      <w:r w:rsidR="002F05FA" w:rsidRPr="00E62B43">
        <w:rPr>
          <w:rFonts w:ascii="Times New Roman" w:hAnsi="Times New Roman"/>
          <w:sz w:val="24"/>
          <w:szCs w:val="24"/>
        </w:rPr>
        <w:t xml:space="preserve"> </w:t>
      </w:r>
      <w:r w:rsidRPr="00E62B43">
        <w:rPr>
          <w:rFonts w:ascii="Times New Roman" w:hAnsi="Times New Roman"/>
          <w:sz w:val="24"/>
          <w:szCs w:val="24"/>
        </w:rPr>
        <w:t>Stranice ponude se označavaju brojem na način da je vidljiv redni broj stranice i ukupan broj stranica ponude.</w:t>
      </w:r>
    </w:p>
    <w:p w:rsidR="00871EC0" w:rsidRPr="00E62B43" w:rsidRDefault="00871EC0" w:rsidP="000A2D38">
      <w:pPr>
        <w:widowControl w:val="0"/>
        <w:overflowPunct w:val="0"/>
        <w:autoSpaceDE w:val="0"/>
        <w:autoSpaceDN w:val="0"/>
        <w:adjustRightInd w:val="0"/>
        <w:spacing w:after="0" w:line="240" w:lineRule="auto"/>
        <w:ind w:right="12"/>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right="12"/>
        <w:contextualSpacing/>
        <w:jc w:val="both"/>
        <w:rPr>
          <w:rFonts w:ascii="Times New Roman" w:hAnsi="Times New Roman"/>
          <w:sz w:val="24"/>
          <w:szCs w:val="24"/>
        </w:rPr>
      </w:pPr>
      <w:r w:rsidRPr="00E62B43">
        <w:rPr>
          <w:rFonts w:ascii="Times New Roman" w:hAnsi="Times New Roman"/>
          <w:sz w:val="24"/>
          <w:szCs w:val="24"/>
        </w:rPr>
        <w:t>Ponuda mora sadržavati:</w:t>
      </w:r>
    </w:p>
    <w:p w:rsidR="0096347C" w:rsidRDefault="0096347C"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sidRPr="00E62B43">
        <w:rPr>
          <w:rFonts w:ascii="Times New Roman" w:hAnsi="Times New Roman"/>
          <w:sz w:val="24"/>
          <w:szCs w:val="24"/>
        </w:rPr>
        <w:t xml:space="preserve">ponudbeni list (popunjen i potpisan od strane ponuditelja) </w:t>
      </w:r>
      <w:r w:rsidR="00244472">
        <w:rPr>
          <w:rFonts w:ascii="Times New Roman" w:hAnsi="Times New Roman"/>
          <w:sz w:val="24"/>
          <w:szCs w:val="24"/>
        </w:rPr>
        <w:t>PRILOG I</w:t>
      </w:r>
    </w:p>
    <w:p w:rsidR="001F42A4" w:rsidRDefault="001F42A4"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Pr>
          <w:rFonts w:ascii="Times New Roman" w:hAnsi="Times New Roman"/>
          <w:sz w:val="24"/>
          <w:szCs w:val="24"/>
        </w:rPr>
        <w:t xml:space="preserve">Popunjeni </w:t>
      </w:r>
      <w:r w:rsidRPr="00E62B43">
        <w:rPr>
          <w:rFonts w:ascii="Times New Roman" w:hAnsi="Times New Roman"/>
          <w:sz w:val="24"/>
          <w:szCs w:val="24"/>
        </w:rPr>
        <w:t>troškovnik</w:t>
      </w:r>
      <w:r>
        <w:rPr>
          <w:rFonts w:ascii="Times New Roman" w:hAnsi="Times New Roman"/>
          <w:sz w:val="24"/>
          <w:szCs w:val="24"/>
        </w:rPr>
        <w:t xml:space="preserve"> (sve stavke) PRILOG II</w:t>
      </w:r>
    </w:p>
    <w:p w:rsidR="00244472" w:rsidRDefault="00244472"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Pr>
          <w:rFonts w:ascii="Times New Roman" w:hAnsi="Times New Roman"/>
          <w:sz w:val="24"/>
          <w:szCs w:val="24"/>
        </w:rPr>
        <w:t xml:space="preserve">Obrazac 1 – Dodatak ponudbenom listu za </w:t>
      </w:r>
      <w:proofErr w:type="spellStart"/>
      <w:r>
        <w:rPr>
          <w:rFonts w:ascii="Times New Roman" w:hAnsi="Times New Roman"/>
          <w:sz w:val="24"/>
          <w:szCs w:val="24"/>
        </w:rPr>
        <w:t>podizvoditelje</w:t>
      </w:r>
      <w:proofErr w:type="spellEnd"/>
    </w:p>
    <w:p w:rsidR="001F42A4" w:rsidRDefault="001F42A4"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Pr>
          <w:rFonts w:ascii="Times New Roman" w:hAnsi="Times New Roman"/>
          <w:sz w:val="24"/>
          <w:szCs w:val="24"/>
        </w:rPr>
        <w:t>Obrazac 2 – Izjava o nepostojanju razloga isključenja</w:t>
      </w:r>
    </w:p>
    <w:p w:rsidR="001F42A4" w:rsidRDefault="001F42A4"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Pr>
          <w:rFonts w:ascii="Times New Roman" w:hAnsi="Times New Roman"/>
          <w:sz w:val="24"/>
          <w:szCs w:val="24"/>
        </w:rPr>
        <w:t>Obrazac 3 – Izjava o dugu</w:t>
      </w:r>
    </w:p>
    <w:p w:rsidR="0096347C" w:rsidRPr="001F42A4" w:rsidRDefault="001F42A4"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Pr>
          <w:rFonts w:ascii="Times New Roman" w:hAnsi="Times New Roman"/>
          <w:sz w:val="24"/>
          <w:szCs w:val="24"/>
        </w:rPr>
        <w:t>Obrazac 4 – Izjava o jamstvima</w:t>
      </w:r>
    </w:p>
    <w:p w:rsidR="0096347C" w:rsidRPr="00E62B43" w:rsidRDefault="0096347C"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sidRPr="00E62B43">
        <w:rPr>
          <w:rFonts w:ascii="Times New Roman" w:hAnsi="Times New Roman"/>
          <w:sz w:val="24"/>
          <w:szCs w:val="24"/>
        </w:rPr>
        <w:t>dokumente i dokaze tražene točkom 10</w:t>
      </w:r>
      <w:r w:rsidR="001F42A4">
        <w:rPr>
          <w:rFonts w:ascii="Times New Roman" w:hAnsi="Times New Roman"/>
          <w:sz w:val="24"/>
          <w:szCs w:val="24"/>
        </w:rPr>
        <w:t>/(11)</w:t>
      </w:r>
      <w:r w:rsidRPr="00E62B43">
        <w:rPr>
          <w:rFonts w:ascii="Times New Roman" w:hAnsi="Times New Roman"/>
          <w:sz w:val="24"/>
          <w:szCs w:val="24"/>
        </w:rPr>
        <w:t xml:space="preserve"> ovog poziva</w:t>
      </w:r>
    </w:p>
    <w:p w:rsidR="0096347C" w:rsidRPr="00E62B43" w:rsidRDefault="0096347C" w:rsidP="000A2D38">
      <w:pPr>
        <w:widowControl w:val="0"/>
        <w:numPr>
          <w:ilvl w:val="0"/>
          <w:numId w:val="1"/>
        </w:numPr>
        <w:tabs>
          <w:tab w:val="clear" w:pos="720"/>
          <w:tab w:val="num" w:pos="404"/>
        </w:tabs>
        <w:overflowPunct w:val="0"/>
        <w:autoSpaceDE w:val="0"/>
        <w:autoSpaceDN w:val="0"/>
        <w:adjustRightInd w:val="0"/>
        <w:spacing w:after="0" w:line="240" w:lineRule="auto"/>
        <w:ind w:left="404" w:hanging="128"/>
        <w:contextualSpacing/>
        <w:jc w:val="both"/>
        <w:rPr>
          <w:rFonts w:ascii="Times New Roman" w:hAnsi="Times New Roman"/>
          <w:sz w:val="24"/>
          <w:szCs w:val="24"/>
        </w:rPr>
      </w:pPr>
      <w:r w:rsidRPr="00E62B43">
        <w:rPr>
          <w:rFonts w:ascii="Times New Roman" w:hAnsi="Times New Roman"/>
          <w:sz w:val="24"/>
          <w:szCs w:val="24"/>
        </w:rPr>
        <w:t>ostalo traženo u Pozivu za dostavu ponuda</w:t>
      </w:r>
      <w:r w:rsidR="002F05FA" w:rsidRPr="00E62B43">
        <w:rPr>
          <w:rFonts w:ascii="Times New Roman" w:hAnsi="Times New Roman"/>
          <w:sz w:val="24"/>
          <w:szCs w:val="24"/>
        </w:rPr>
        <w:t>.</w:t>
      </w:r>
      <w:r w:rsidRPr="00E62B43">
        <w:rPr>
          <w:rFonts w:ascii="Times New Roman" w:hAnsi="Times New Roman"/>
          <w:sz w:val="24"/>
          <w:szCs w:val="24"/>
        </w:rPr>
        <w:t xml:space="preserve"> </w:t>
      </w: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Default="0096347C" w:rsidP="000A2D38">
      <w:pPr>
        <w:widowControl w:val="0"/>
        <w:autoSpaceDE w:val="0"/>
        <w:autoSpaceDN w:val="0"/>
        <w:adjustRightInd w:val="0"/>
        <w:spacing w:after="0" w:line="240" w:lineRule="auto"/>
        <w:contextualSpacing/>
        <w:jc w:val="both"/>
        <w:rPr>
          <w:rFonts w:ascii="Times New Roman" w:hAnsi="Times New Roman"/>
          <w:sz w:val="24"/>
          <w:szCs w:val="24"/>
        </w:rPr>
      </w:pPr>
      <w:bookmarkStart w:id="2" w:name="page3"/>
      <w:bookmarkEnd w:id="2"/>
      <w:r w:rsidRPr="00E62B43">
        <w:rPr>
          <w:rFonts w:ascii="Times New Roman" w:hAnsi="Times New Roman"/>
          <w:b/>
          <w:bCs/>
          <w:sz w:val="24"/>
          <w:szCs w:val="24"/>
        </w:rPr>
        <w:t>13. Rok za dostavu ponuda</w:t>
      </w: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E62B43" w:rsidRPr="00E62B43" w:rsidRDefault="0096347C" w:rsidP="000A2D38">
      <w:pPr>
        <w:widowControl w:val="0"/>
        <w:autoSpaceDE w:val="0"/>
        <w:autoSpaceDN w:val="0"/>
        <w:adjustRightInd w:val="0"/>
        <w:spacing w:after="0" w:line="240" w:lineRule="auto"/>
        <w:contextualSpacing/>
        <w:jc w:val="both"/>
        <w:rPr>
          <w:sz w:val="24"/>
          <w:szCs w:val="24"/>
        </w:rPr>
      </w:pPr>
      <w:r w:rsidRPr="00E62B43">
        <w:rPr>
          <w:rFonts w:ascii="Times New Roman" w:hAnsi="Times New Roman"/>
          <w:sz w:val="24"/>
          <w:szCs w:val="24"/>
        </w:rPr>
        <w:t xml:space="preserve">Krajnji rok za dostavu ponude je </w:t>
      </w:r>
      <w:r w:rsidR="00132979">
        <w:rPr>
          <w:rFonts w:ascii="Times New Roman" w:hAnsi="Times New Roman"/>
          <w:b/>
          <w:sz w:val="24"/>
          <w:szCs w:val="24"/>
          <w:u w:val="single"/>
        </w:rPr>
        <w:t xml:space="preserve"> </w:t>
      </w:r>
      <w:r w:rsidR="00985D97">
        <w:rPr>
          <w:rFonts w:ascii="Times New Roman" w:hAnsi="Times New Roman"/>
          <w:b/>
          <w:sz w:val="24"/>
          <w:szCs w:val="24"/>
          <w:u w:val="single"/>
        </w:rPr>
        <w:t>4</w:t>
      </w:r>
      <w:r w:rsidR="00030ED3">
        <w:rPr>
          <w:rFonts w:ascii="Times New Roman" w:hAnsi="Times New Roman"/>
          <w:b/>
          <w:sz w:val="24"/>
          <w:szCs w:val="24"/>
          <w:u w:val="single"/>
        </w:rPr>
        <w:t xml:space="preserve">. </w:t>
      </w:r>
      <w:r w:rsidR="00985D97">
        <w:rPr>
          <w:rFonts w:ascii="Times New Roman" w:hAnsi="Times New Roman"/>
          <w:b/>
          <w:sz w:val="24"/>
          <w:szCs w:val="24"/>
          <w:u w:val="single"/>
        </w:rPr>
        <w:t>studeni</w:t>
      </w:r>
      <w:r w:rsidR="00CD485C">
        <w:rPr>
          <w:rFonts w:ascii="Times New Roman" w:hAnsi="Times New Roman"/>
          <w:b/>
          <w:sz w:val="24"/>
          <w:szCs w:val="24"/>
          <w:u w:val="single"/>
        </w:rPr>
        <w:t xml:space="preserve"> </w:t>
      </w:r>
      <w:r w:rsidRPr="00E62B43">
        <w:rPr>
          <w:rFonts w:ascii="Times New Roman" w:hAnsi="Times New Roman"/>
          <w:b/>
          <w:sz w:val="24"/>
          <w:szCs w:val="24"/>
          <w:u w:val="single"/>
        </w:rPr>
        <w:t>2019. godine, do 12,00 sati</w:t>
      </w:r>
      <w:r w:rsidRPr="00E62B43">
        <w:rPr>
          <w:rFonts w:ascii="Times New Roman" w:hAnsi="Times New Roman"/>
          <w:b/>
          <w:bCs/>
          <w:sz w:val="24"/>
          <w:szCs w:val="24"/>
          <w:u w:val="single"/>
        </w:rPr>
        <w:t>,</w:t>
      </w:r>
      <w:r w:rsidRPr="00E62B43">
        <w:rPr>
          <w:rFonts w:ascii="Times New Roman" w:hAnsi="Times New Roman"/>
          <w:sz w:val="24"/>
          <w:szCs w:val="24"/>
        </w:rPr>
        <w:t xml:space="preserve"> </w:t>
      </w:r>
      <w:r w:rsidR="0011295D" w:rsidRPr="00E62B43">
        <w:rPr>
          <w:rFonts w:ascii="Times New Roman" w:hAnsi="Times New Roman"/>
          <w:sz w:val="24"/>
          <w:szCs w:val="24"/>
        </w:rPr>
        <w:t>u elektronskom obliku (PDF formatu) Agenciji za plaćanje u poljoprivredi, ribarstvu i ruralnom razvoju putem portala ponuda</w:t>
      </w:r>
      <w:r w:rsidR="00BE1913">
        <w:rPr>
          <w:rFonts w:ascii="Times New Roman" w:hAnsi="Times New Roman"/>
          <w:sz w:val="24"/>
          <w:szCs w:val="24"/>
        </w:rPr>
        <w:t xml:space="preserve">, koji je </w:t>
      </w:r>
      <w:r w:rsidR="0011295D" w:rsidRPr="00E62B43">
        <w:rPr>
          <w:rFonts w:ascii="Times New Roman" w:hAnsi="Times New Roman"/>
          <w:sz w:val="24"/>
          <w:szCs w:val="24"/>
        </w:rPr>
        <w:t>dostupan na sljedećem linku:</w:t>
      </w:r>
    </w:p>
    <w:p w:rsidR="0096347C" w:rsidRPr="00BE1913" w:rsidRDefault="004C1A6C" w:rsidP="000A2D38">
      <w:pPr>
        <w:widowControl w:val="0"/>
        <w:autoSpaceDE w:val="0"/>
        <w:autoSpaceDN w:val="0"/>
        <w:adjustRightInd w:val="0"/>
        <w:spacing w:after="0" w:line="240" w:lineRule="auto"/>
        <w:contextualSpacing/>
        <w:jc w:val="both"/>
        <w:rPr>
          <w:rFonts w:ascii="Times New Roman" w:hAnsi="Times New Roman"/>
          <w:sz w:val="24"/>
          <w:szCs w:val="24"/>
        </w:rPr>
      </w:pPr>
      <w:hyperlink r:id="rId9" w:history="1">
        <w:r w:rsidR="00E62B43" w:rsidRPr="00BE1913">
          <w:rPr>
            <w:rStyle w:val="Hiperveza"/>
            <w:rFonts w:ascii="Times New Roman" w:hAnsi="Times New Roman"/>
            <w:color w:val="auto"/>
            <w:sz w:val="24"/>
            <w:szCs w:val="24"/>
          </w:rPr>
          <w:t>https://agronet.apprrr.hr/Forms/CommonForms/TenderOffer.aspx</w:t>
        </w:r>
      </w:hyperlink>
    </w:p>
    <w:p w:rsidR="0096347C" w:rsidRDefault="0096347C" w:rsidP="000A2D38">
      <w:pPr>
        <w:widowControl w:val="0"/>
        <w:autoSpaceDE w:val="0"/>
        <w:autoSpaceDN w:val="0"/>
        <w:adjustRightInd w:val="0"/>
        <w:spacing w:after="0" w:line="240" w:lineRule="auto"/>
        <w:contextualSpacing/>
        <w:jc w:val="both"/>
        <w:rPr>
          <w:rFonts w:ascii="Times New Roman" w:hAnsi="Times New Roman"/>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Default="0096347C" w:rsidP="000A2D38">
      <w:pPr>
        <w:widowControl w:val="0"/>
        <w:autoSpaceDE w:val="0"/>
        <w:autoSpaceDN w:val="0"/>
        <w:adjustRightInd w:val="0"/>
        <w:spacing w:after="0" w:line="240" w:lineRule="auto"/>
        <w:ind w:left="4"/>
        <w:contextualSpacing/>
        <w:jc w:val="both"/>
        <w:rPr>
          <w:rFonts w:ascii="Times New Roman" w:hAnsi="Times New Roman"/>
          <w:b/>
          <w:bCs/>
          <w:sz w:val="24"/>
          <w:szCs w:val="24"/>
        </w:rPr>
      </w:pPr>
      <w:r w:rsidRPr="00E62B43">
        <w:rPr>
          <w:rFonts w:ascii="Times New Roman" w:hAnsi="Times New Roman"/>
          <w:b/>
          <w:bCs/>
          <w:sz w:val="24"/>
          <w:szCs w:val="24"/>
        </w:rPr>
        <w:t>1</w:t>
      </w:r>
      <w:r w:rsidR="00BE1913">
        <w:rPr>
          <w:rFonts w:ascii="Times New Roman" w:hAnsi="Times New Roman"/>
          <w:b/>
          <w:bCs/>
          <w:sz w:val="24"/>
          <w:szCs w:val="24"/>
        </w:rPr>
        <w:t>4</w:t>
      </w:r>
      <w:r w:rsidRPr="00E62B43">
        <w:rPr>
          <w:rFonts w:ascii="Times New Roman" w:hAnsi="Times New Roman"/>
          <w:b/>
          <w:bCs/>
          <w:sz w:val="24"/>
          <w:szCs w:val="24"/>
        </w:rPr>
        <w:t>. Cijena ponude</w:t>
      </w:r>
    </w:p>
    <w:p w:rsidR="00F6424B" w:rsidRPr="00E62B43" w:rsidRDefault="00F6424B" w:rsidP="000A2D38">
      <w:pPr>
        <w:widowControl w:val="0"/>
        <w:autoSpaceDE w:val="0"/>
        <w:autoSpaceDN w:val="0"/>
        <w:adjustRightInd w:val="0"/>
        <w:spacing w:after="0" w:line="240" w:lineRule="auto"/>
        <w:ind w:left="4"/>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Cijena ponude iskazuje se na ponudbenom listu (i to: bez PDV-a, iznos PDV-a i cijena s PDV-om) i piše se brojkama, a izražava se za cjelokupan predmet nabave te moraju biti uključeni svi troškovi potrebni za kvalitetno i potpuno izvršenje predmeta nabave iz ovog Poziva.</w:t>
      </w:r>
    </w:p>
    <w:p w:rsidR="0096347C" w:rsidRPr="00E62B43" w:rsidRDefault="0096347C"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right="20"/>
        <w:contextualSpacing/>
        <w:jc w:val="both"/>
        <w:rPr>
          <w:rFonts w:ascii="Times New Roman" w:hAnsi="Times New Roman"/>
          <w:sz w:val="24"/>
          <w:szCs w:val="24"/>
        </w:rPr>
      </w:pPr>
      <w:r w:rsidRPr="00E62B43">
        <w:rPr>
          <w:rFonts w:ascii="Times New Roman" w:hAnsi="Times New Roman"/>
          <w:sz w:val="24"/>
          <w:szCs w:val="24"/>
        </w:rPr>
        <w:t>U cijenu ponude bez PDV-a moraju biti uračunati svi troškovi i popusti bez PDV-a koji se iskazuje zasebno iza cijene ponude.</w:t>
      </w:r>
    </w:p>
    <w:p w:rsidR="0096347C" w:rsidRPr="00E62B43" w:rsidRDefault="0096347C"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right="20"/>
        <w:contextualSpacing/>
        <w:jc w:val="both"/>
        <w:rPr>
          <w:rFonts w:ascii="Times New Roman" w:hAnsi="Times New Roman"/>
          <w:sz w:val="24"/>
          <w:szCs w:val="24"/>
        </w:rPr>
      </w:pPr>
      <w:r w:rsidRPr="00E62B43">
        <w:rPr>
          <w:rFonts w:ascii="Times New Roman" w:hAnsi="Times New Roman"/>
          <w:sz w:val="24"/>
          <w:szCs w:val="24"/>
        </w:rPr>
        <w:t>Ukoliko ponuditelj nije u sustavu PDV-a, tada se na Ponudbenom listu na mjestu predviđenom za upis cijene ponude s PDV-om upisuje isti iznos koji je upisan na mjestu predviđenom za upis cijene bez PDV-a, a mjesto za upis iznosa PDV-a ostavlja se prazno.</w:t>
      </w:r>
    </w:p>
    <w:p w:rsidR="00E66A5C" w:rsidRDefault="00E66A5C"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b/>
          <w:bCs/>
          <w:sz w:val="24"/>
          <w:szCs w:val="24"/>
        </w:rPr>
      </w:pPr>
    </w:p>
    <w:p w:rsidR="0096347C" w:rsidRDefault="0096347C" w:rsidP="000A2D38">
      <w:pPr>
        <w:widowControl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t>1</w:t>
      </w:r>
      <w:r w:rsidR="00BE1913">
        <w:rPr>
          <w:rFonts w:ascii="Times New Roman" w:hAnsi="Times New Roman"/>
          <w:b/>
          <w:bCs/>
          <w:sz w:val="24"/>
          <w:szCs w:val="24"/>
        </w:rPr>
        <w:t>5</w:t>
      </w:r>
      <w:r w:rsidRPr="00E62B43">
        <w:rPr>
          <w:rFonts w:ascii="Times New Roman" w:hAnsi="Times New Roman"/>
          <w:b/>
          <w:bCs/>
          <w:sz w:val="24"/>
          <w:szCs w:val="24"/>
        </w:rPr>
        <w:t>. Valuta ponude</w:t>
      </w: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96347C" w:rsidP="000A2D38">
      <w:pPr>
        <w:widowControl w:val="0"/>
        <w:overflowPunct w:val="0"/>
        <w:autoSpaceDE w:val="0"/>
        <w:autoSpaceDN w:val="0"/>
        <w:adjustRightInd w:val="0"/>
        <w:spacing w:after="0" w:line="240" w:lineRule="auto"/>
        <w:ind w:left="4" w:right="20"/>
        <w:contextualSpacing/>
        <w:jc w:val="both"/>
        <w:rPr>
          <w:rFonts w:ascii="Times New Roman" w:hAnsi="Times New Roman"/>
          <w:sz w:val="24"/>
          <w:szCs w:val="24"/>
        </w:rPr>
      </w:pPr>
      <w:r w:rsidRPr="00E62B43">
        <w:rPr>
          <w:rFonts w:ascii="Times New Roman" w:hAnsi="Times New Roman"/>
          <w:sz w:val="24"/>
          <w:szCs w:val="24"/>
        </w:rPr>
        <w:t>Cijena ponude se izražava u hrvatskim kunama, u fiksnom iznosu, koji je nepromjenjiv za cijelo vrijeme trajanja ugovora.</w:t>
      </w:r>
    </w:p>
    <w:p w:rsidR="00E66A5C" w:rsidRDefault="00E66A5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F6424B" w:rsidRPr="00E62B43" w:rsidRDefault="00F6424B"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96347C" w:rsidRPr="00E62B43" w:rsidRDefault="0096347C"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E62B43">
        <w:rPr>
          <w:rFonts w:ascii="Times New Roman" w:hAnsi="Times New Roman"/>
          <w:b/>
          <w:bCs/>
          <w:sz w:val="24"/>
          <w:szCs w:val="24"/>
        </w:rPr>
        <w:lastRenderedPageBreak/>
        <w:t>1</w:t>
      </w:r>
      <w:r w:rsidR="00BE1913">
        <w:rPr>
          <w:rFonts w:ascii="Times New Roman" w:hAnsi="Times New Roman"/>
          <w:b/>
          <w:bCs/>
          <w:sz w:val="24"/>
          <w:szCs w:val="24"/>
        </w:rPr>
        <w:t>6</w:t>
      </w:r>
      <w:r w:rsidRPr="00E62B43">
        <w:rPr>
          <w:rFonts w:ascii="Times New Roman" w:hAnsi="Times New Roman"/>
          <w:b/>
          <w:bCs/>
          <w:sz w:val="24"/>
          <w:szCs w:val="24"/>
        </w:rPr>
        <w:t xml:space="preserve">. Rok valjanosti ponude: </w:t>
      </w:r>
      <w:r w:rsidR="0071007D">
        <w:rPr>
          <w:rFonts w:ascii="Times New Roman" w:hAnsi="Times New Roman"/>
          <w:sz w:val="24"/>
          <w:szCs w:val="24"/>
        </w:rPr>
        <w:t>9</w:t>
      </w:r>
      <w:r w:rsidRPr="00E62B43">
        <w:rPr>
          <w:rFonts w:ascii="Times New Roman" w:hAnsi="Times New Roman"/>
          <w:sz w:val="24"/>
          <w:szCs w:val="24"/>
        </w:rPr>
        <w:t xml:space="preserve">0 dana od </w:t>
      </w:r>
      <w:r w:rsidR="003612F8" w:rsidRPr="00E62B43">
        <w:rPr>
          <w:rFonts w:ascii="Times New Roman" w:hAnsi="Times New Roman"/>
          <w:sz w:val="24"/>
          <w:szCs w:val="24"/>
        </w:rPr>
        <w:t>dana otvaranja</w:t>
      </w:r>
      <w:r w:rsidRPr="00E62B43">
        <w:rPr>
          <w:rFonts w:ascii="Times New Roman" w:hAnsi="Times New Roman"/>
          <w:sz w:val="24"/>
          <w:szCs w:val="24"/>
        </w:rPr>
        <w:t xml:space="preserve"> ponuda</w:t>
      </w:r>
      <w:r w:rsidRPr="00E62B43">
        <w:rPr>
          <w:rFonts w:ascii="Times New Roman" w:hAnsi="Times New Roman"/>
          <w:b/>
          <w:bCs/>
          <w:sz w:val="24"/>
          <w:szCs w:val="24"/>
        </w:rPr>
        <w:t xml:space="preserve"> </w:t>
      </w:r>
    </w:p>
    <w:p w:rsidR="00E66A5C" w:rsidRDefault="00E66A5C" w:rsidP="000A2D38">
      <w:pPr>
        <w:widowControl w:val="0"/>
        <w:autoSpaceDE w:val="0"/>
        <w:autoSpaceDN w:val="0"/>
        <w:adjustRightInd w:val="0"/>
        <w:spacing w:after="0" w:line="240" w:lineRule="auto"/>
        <w:contextualSpacing/>
        <w:jc w:val="both"/>
        <w:rPr>
          <w:rFonts w:ascii="Times New Roman" w:hAnsi="Times New Roman"/>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8837C1" w:rsidRDefault="0096347C" w:rsidP="000A2D38">
      <w:pPr>
        <w:widowControl w:val="0"/>
        <w:autoSpaceDE w:val="0"/>
        <w:autoSpaceDN w:val="0"/>
        <w:adjustRightInd w:val="0"/>
        <w:spacing w:after="0" w:line="240" w:lineRule="auto"/>
        <w:ind w:left="4"/>
        <w:contextualSpacing/>
        <w:jc w:val="both"/>
        <w:rPr>
          <w:rFonts w:ascii="Times New Roman" w:hAnsi="Times New Roman"/>
          <w:b/>
          <w:bCs/>
          <w:sz w:val="24"/>
          <w:szCs w:val="24"/>
        </w:rPr>
      </w:pPr>
      <w:r w:rsidRPr="00E62B43">
        <w:rPr>
          <w:rFonts w:ascii="Times New Roman" w:hAnsi="Times New Roman"/>
          <w:b/>
          <w:bCs/>
          <w:sz w:val="24"/>
          <w:szCs w:val="24"/>
        </w:rPr>
        <w:t>1</w:t>
      </w:r>
      <w:r w:rsidR="00BE1913">
        <w:rPr>
          <w:rFonts w:ascii="Times New Roman" w:hAnsi="Times New Roman"/>
          <w:b/>
          <w:bCs/>
          <w:sz w:val="24"/>
          <w:szCs w:val="24"/>
        </w:rPr>
        <w:t>7</w:t>
      </w:r>
      <w:r w:rsidRPr="00E62B43">
        <w:rPr>
          <w:rFonts w:ascii="Times New Roman" w:hAnsi="Times New Roman"/>
          <w:b/>
          <w:bCs/>
          <w:sz w:val="24"/>
          <w:szCs w:val="24"/>
        </w:rPr>
        <w:t>. Sklapanje ugovora</w:t>
      </w:r>
    </w:p>
    <w:p w:rsidR="00AA40C3" w:rsidRDefault="00AA40C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030ED3" w:rsidRDefault="0096347C" w:rsidP="000A2D38">
      <w:pPr>
        <w:widowControl w:val="0"/>
        <w:overflowPunct w:val="0"/>
        <w:autoSpaceDE w:val="0"/>
        <w:autoSpaceDN w:val="0"/>
        <w:adjustRightInd w:val="0"/>
        <w:spacing w:after="0" w:line="240" w:lineRule="auto"/>
        <w:contextualSpacing/>
        <w:jc w:val="both"/>
        <w:rPr>
          <w:rFonts w:ascii="Times New Roman" w:hAnsi="Times New Roman"/>
          <w:bCs/>
          <w:sz w:val="24"/>
          <w:szCs w:val="24"/>
        </w:rPr>
      </w:pPr>
      <w:r w:rsidRPr="00E62B43">
        <w:rPr>
          <w:rFonts w:ascii="Times New Roman" w:hAnsi="Times New Roman"/>
          <w:sz w:val="24"/>
          <w:szCs w:val="24"/>
        </w:rPr>
        <w:t>Odabrani ponuditelj je dužan s Naručiteljem sklopiti i potpisati Ugovor u skladu s uvjetima određenim ovim Pozivom i odabranom ponudom.</w:t>
      </w:r>
      <w:r w:rsidR="00030ED3">
        <w:rPr>
          <w:rFonts w:ascii="Times New Roman" w:hAnsi="Times New Roman"/>
          <w:sz w:val="24"/>
          <w:szCs w:val="24"/>
        </w:rPr>
        <w:t xml:space="preserve"> </w:t>
      </w:r>
      <w:r w:rsidR="00030ED3">
        <w:rPr>
          <w:rFonts w:ascii="Times New Roman" w:hAnsi="Times New Roman"/>
          <w:bCs/>
          <w:sz w:val="24"/>
          <w:szCs w:val="24"/>
        </w:rPr>
        <w:t xml:space="preserve">Sklapanju ugovora o izvođenju radova pristupiti će se nakon što Naručitelj zaključi Ugovor o projektu „Rekonstrukcija društvenog doma – Gornji </w:t>
      </w:r>
      <w:proofErr w:type="spellStart"/>
      <w:r w:rsidR="00030ED3">
        <w:rPr>
          <w:rFonts w:ascii="Times New Roman" w:hAnsi="Times New Roman"/>
          <w:bCs/>
          <w:sz w:val="24"/>
          <w:szCs w:val="24"/>
        </w:rPr>
        <w:t>Jerovec</w:t>
      </w:r>
      <w:proofErr w:type="spellEnd"/>
      <w:r w:rsidR="00030ED3">
        <w:rPr>
          <w:rFonts w:ascii="Times New Roman" w:hAnsi="Times New Roman"/>
          <w:bCs/>
          <w:sz w:val="24"/>
          <w:szCs w:val="24"/>
        </w:rPr>
        <w:t>“ za tip operacije 7.4. Ulaganja u pokretanje, poboljšanje ili proširenje lokalnih temeljnih usluga za ruralno stanovništvo, uključujući slobodno vrijeme i kulturne aktivnosti te povezanu infrastrukturu.</w:t>
      </w:r>
    </w:p>
    <w:p w:rsidR="008837C1" w:rsidRDefault="008837C1"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030ED3" w:rsidRPr="00F33583" w:rsidRDefault="008837C1"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Pr>
          <w:rFonts w:ascii="Times New Roman" w:hAnsi="Times New Roman"/>
          <w:b/>
          <w:bCs/>
          <w:sz w:val="24"/>
          <w:szCs w:val="24"/>
        </w:rPr>
        <w:t xml:space="preserve">17.1. </w:t>
      </w:r>
      <w:r w:rsidR="00030ED3" w:rsidRPr="00F33583">
        <w:rPr>
          <w:rFonts w:ascii="Times New Roman" w:hAnsi="Times New Roman"/>
          <w:b/>
          <w:bCs/>
          <w:sz w:val="24"/>
          <w:szCs w:val="24"/>
        </w:rPr>
        <w:t>Bitni uvjeti ugovora</w:t>
      </w:r>
    </w:p>
    <w:p w:rsidR="00F6424B" w:rsidRDefault="00F6424B"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p>
    <w:p w:rsidR="00030ED3" w:rsidRPr="008837C1" w:rsidRDefault="008837C1"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8837C1">
        <w:rPr>
          <w:rFonts w:ascii="Times New Roman" w:hAnsi="Times New Roman"/>
          <w:b/>
          <w:bCs/>
          <w:sz w:val="24"/>
          <w:szCs w:val="24"/>
        </w:rPr>
        <w:t xml:space="preserve">a) </w:t>
      </w:r>
      <w:r w:rsidR="00030ED3" w:rsidRPr="008837C1">
        <w:rPr>
          <w:rFonts w:ascii="Times New Roman" w:hAnsi="Times New Roman"/>
          <w:b/>
          <w:bCs/>
          <w:sz w:val="24"/>
          <w:szCs w:val="24"/>
        </w:rPr>
        <w:t>Jamstva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Izvršitelj će nakon sklapanja Ugovora biti obvezan u roku od deset dana od dana sklapanja Ugovora dostaviti bjanko zadužnicu ovjerenu kod javnog bilježnika kao jamstvo za uredno ispunjenje Ugovora, a za slučaj povrede ugovornih obveza, na iznos koji pokriva visinu od 10%  (deset posto) vrijednosti ukupno ugovorenog iznosa bez PDV-a.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Jamstvo će biti naplaćeno u slučaju povrede ugovornih obveza od strane Izvršitelja (npr. kašnjenja, jednostranog raskida Ugovora ili nepoštivanja deklarirane kvalitete i opsega</w:t>
      </w:r>
      <w:r>
        <w:rPr>
          <w:rFonts w:ascii="Times New Roman" w:hAnsi="Times New Roman"/>
          <w:sz w:val="24"/>
          <w:szCs w:val="24"/>
        </w:rPr>
        <w:t xml:space="preserve"> radova</w:t>
      </w:r>
      <w:r w:rsidRPr="00F33583">
        <w:rPr>
          <w:rFonts w:ascii="Times New Roman" w:hAnsi="Times New Roman"/>
          <w:sz w:val="24"/>
          <w:szCs w:val="24"/>
        </w:rPr>
        <w:t xml:space="preserve"> iz ponude Izvršitelja).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Ukoliko Izvršitelj ne dostavi jamstvo u navedenom roku, Naručitelj ima pravo raskinuti Ugovor te zahtijevati naknadu cjelokupne štete koju je zbog toga pretrpio.</w:t>
      </w:r>
    </w:p>
    <w:p w:rsidR="00030ED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 xml:space="preserve">Naručitelj se obvezuje Izvršitelju vratiti jamstvo po urednom izvršenju Usluge. </w:t>
      </w:r>
    </w:p>
    <w:p w:rsidR="00030ED3" w:rsidRPr="000A2D38" w:rsidRDefault="00030ED3"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u w:val="single"/>
        </w:rPr>
      </w:pPr>
      <w:r>
        <w:rPr>
          <w:rFonts w:ascii="Times New Roman" w:hAnsi="Times New Roman"/>
          <w:sz w:val="24"/>
          <w:szCs w:val="24"/>
          <w:lang w:bidi="hr-HR"/>
        </w:rPr>
        <w:t>U</w:t>
      </w:r>
      <w:r w:rsidRPr="00504420">
        <w:rPr>
          <w:rFonts w:ascii="Times New Roman" w:hAnsi="Times New Roman"/>
          <w:sz w:val="24"/>
          <w:szCs w:val="24"/>
          <w:lang w:bidi="hr-HR"/>
        </w:rPr>
        <w:t xml:space="preserve"> roku od 15 kalendarskih dana od dana primopredaje ugovorene robe, a prilikom ispostave konačnog računa</w:t>
      </w:r>
      <w:r>
        <w:rPr>
          <w:rFonts w:ascii="Times New Roman" w:hAnsi="Times New Roman"/>
          <w:sz w:val="24"/>
          <w:szCs w:val="24"/>
          <w:lang w:bidi="hr-HR"/>
        </w:rPr>
        <w:t xml:space="preserve"> Izvoditelj će</w:t>
      </w:r>
      <w:r w:rsidRPr="00504420">
        <w:rPr>
          <w:rFonts w:ascii="Times New Roman" w:hAnsi="Times New Roman"/>
          <w:sz w:val="24"/>
          <w:szCs w:val="24"/>
          <w:lang w:bidi="hr-HR"/>
        </w:rPr>
        <w:t xml:space="preserve"> predati jamstvo za otklanjanje nedostataka u jamstvenom roku u obliku bankarske garancije koja mora biti neopoziva, bezuvjetna, na “prvi poziv” i “bez prigovora” ili bjanko zadužnicu ili dati novčani polog u traženom iznosu</w:t>
      </w:r>
      <w:r w:rsidR="00AA40C3">
        <w:rPr>
          <w:rFonts w:ascii="Times New Roman" w:hAnsi="Times New Roman"/>
          <w:sz w:val="24"/>
          <w:szCs w:val="24"/>
          <w:lang w:bidi="hr-HR"/>
        </w:rPr>
        <w:t>.</w:t>
      </w:r>
      <w:r w:rsidRPr="00504420">
        <w:rPr>
          <w:rFonts w:ascii="Times New Roman" w:hAnsi="Times New Roman"/>
          <w:sz w:val="24"/>
          <w:szCs w:val="24"/>
          <w:lang w:bidi="hr-HR"/>
        </w:rPr>
        <w:t xml:space="preserve"> Jamstvo će iznositi 10% isporučene robe s uključenim PDV-om.</w:t>
      </w:r>
      <w:r w:rsidR="00AA40C3">
        <w:rPr>
          <w:rFonts w:ascii="Times New Roman" w:hAnsi="Times New Roman"/>
          <w:sz w:val="24"/>
          <w:szCs w:val="24"/>
          <w:lang w:bidi="hr-HR"/>
        </w:rPr>
        <w:t xml:space="preserve"> </w:t>
      </w:r>
      <w:r w:rsidRPr="00504420">
        <w:rPr>
          <w:rFonts w:ascii="Times New Roman" w:hAnsi="Times New Roman"/>
          <w:sz w:val="24"/>
          <w:szCs w:val="24"/>
          <w:lang w:bidi="hr-HR"/>
        </w:rPr>
        <w:t xml:space="preserve">Bankarska garancija će glasiti na </w:t>
      </w:r>
      <w:r w:rsidRPr="00504420">
        <w:rPr>
          <w:rFonts w:ascii="Times New Roman" w:hAnsi="Times New Roman"/>
          <w:b/>
          <w:sz w:val="24"/>
          <w:szCs w:val="24"/>
          <w:lang w:bidi="hr-HR"/>
        </w:rPr>
        <w:t xml:space="preserve">Grad Ivanec, Trg hrvatskih </w:t>
      </w:r>
      <w:proofErr w:type="spellStart"/>
      <w:r w:rsidRPr="00504420">
        <w:rPr>
          <w:rFonts w:ascii="Times New Roman" w:hAnsi="Times New Roman"/>
          <w:b/>
          <w:sz w:val="24"/>
          <w:szCs w:val="24"/>
          <w:lang w:bidi="hr-HR"/>
        </w:rPr>
        <w:t>ivanovaca</w:t>
      </w:r>
      <w:proofErr w:type="spellEnd"/>
      <w:r w:rsidRPr="00504420">
        <w:rPr>
          <w:rFonts w:ascii="Times New Roman" w:hAnsi="Times New Roman"/>
          <w:b/>
          <w:sz w:val="24"/>
          <w:szCs w:val="24"/>
          <w:lang w:bidi="hr-HR"/>
        </w:rPr>
        <w:t xml:space="preserve"> 9b, 42240 Ivanec, OIB: 84121580205</w:t>
      </w:r>
      <w:r w:rsidRPr="00504420">
        <w:rPr>
          <w:rFonts w:ascii="Times New Roman" w:hAnsi="Times New Roman"/>
          <w:sz w:val="24"/>
          <w:szCs w:val="24"/>
          <w:lang w:bidi="hr-HR"/>
        </w:rPr>
        <w:t xml:space="preserve">. </w:t>
      </w:r>
      <w:r w:rsidRPr="000A2D38">
        <w:rPr>
          <w:rFonts w:ascii="Times New Roman" w:hAnsi="Times New Roman"/>
          <w:b/>
          <w:bCs/>
          <w:sz w:val="24"/>
          <w:szCs w:val="24"/>
          <w:u w:val="single"/>
          <w:lang w:bidi="hr-HR"/>
        </w:rPr>
        <w:t>Jamstvo će imati rok valjanosti najmanje 2 godine od dana primopredaje ug</w:t>
      </w:r>
      <w:r w:rsidR="009908FC">
        <w:rPr>
          <w:rFonts w:ascii="Times New Roman" w:hAnsi="Times New Roman"/>
          <w:b/>
          <w:bCs/>
          <w:sz w:val="24"/>
          <w:szCs w:val="24"/>
          <w:u w:val="single"/>
          <w:lang w:bidi="hr-HR"/>
        </w:rPr>
        <w:t>ovorenih radova.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p>
    <w:p w:rsidR="00030ED3" w:rsidRPr="000A2D38" w:rsidRDefault="000A2D38" w:rsidP="000A2D38">
      <w:pPr>
        <w:widowControl w:val="0"/>
        <w:overflowPunct w:val="0"/>
        <w:autoSpaceDE w:val="0"/>
        <w:autoSpaceDN w:val="0"/>
        <w:adjustRightInd w:val="0"/>
        <w:spacing w:after="0" w:line="240" w:lineRule="auto"/>
        <w:contextualSpacing/>
        <w:jc w:val="both"/>
        <w:rPr>
          <w:rFonts w:ascii="Times New Roman" w:hAnsi="Times New Roman"/>
          <w:b/>
          <w:bCs/>
          <w:sz w:val="24"/>
          <w:szCs w:val="24"/>
        </w:rPr>
      </w:pPr>
      <w:r w:rsidRPr="000A2D38">
        <w:rPr>
          <w:rFonts w:ascii="Times New Roman" w:hAnsi="Times New Roman"/>
          <w:b/>
          <w:bCs/>
          <w:sz w:val="24"/>
          <w:szCs w:val="24"/>
        </w:rPr>
        <w:t xml:space="preserve">b) </w:t>
      </w:r>
      <w:r w:rsidR="00030ED3" w:rsidRPr="000A2D38">
        <w:rPr>
          <w:rFonts w:ascii="Times New Roman" w:hAnsi="Times New Roman"/>
          <w:b/>
          <w:bCs/>
          <w:sz w:val="24"/>
          <w:szCs w:val="24"/>
        </w:rPr>
        <w:t>Ugovorna kazna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U slučaju da Izvršitelj ne poštuje zadani rok ili zakasni s ispunjenjem ugovorne obveze u ugovorenom roku svojom krivnjom ili nemarom, obvezuje se platiti ugovornu kaznu od 0,5% (pola posto) po kalendarskom danu od ukupno ugovorene cijene bez PDV-a za svaki dan prekoračenja ugovorenog roka i to  najviše do 10% (deset posto) ukupno ugovorene cijene bez PDV-a.</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Naručitelj ima pravo raskida Ugovora i naknade prouzročene štete, odnosno naknadu stvarne štete čija visina nadmašuje iznos ugovorne kazne.</w:t>
      </w:r>
    </w:p>
    <w:p w:rsidR="00030ED3" w:rsidRPr="00F33583"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U slučaju da Naručitelj pristane na produljenje roka,</w:t>
      </w:r>
      <w:r w:rsidR="00AA40C3">
        <w:rPr>
          <w:rFonts w:ascii="Times New Roman" w:hAnsi="Times New Roman"/>
          <w:sz w:val="24"/>
          <w:szCs w:val="24"/>
        </w:rPr>
        <w:t xml:space="preserve"> </w:t>
      </w:r>
      <w:r w:rsidRPr="00F33583">
        <w:rPr>
          <w:rFonts w:ascii="Times New Roman" w:hAnsi="Times New Roman"/>
          <w:sz w:val="24"/>
          <w:szCs w:val="24"/>
        </w:rPr>
        <w:t xml:space="preserve">ovlašten je naplatiti ugovornu kaznu za zakašnjenje u odnosu na prethodno ugovoreni rok. </w:t>
      </w:r>
    </w:p>
    <w:p w:rsidR="00030ED3" w:rsidRPr="000A2D38" w:rsidRDefault="00030ED3" w:rsidP="000A2D38">
      <w:pPr>
        <w:widowControl w:val="0"/>
        <w:overflowPunct w:val="0"/>
        <w:autoSpaceDE w:val="0"/>
        <w:autoSpaceDN w:val="0"/>
        <w:adjustRightInd w:val="0"/>
        <w:spacing w:after="0" w:line="240" w:lineRule="auto"/>
        <w:contextualSpacing/>
        <w:jc w:val="both"/>
        <w:rPr>
          <w:rFonts w:ascii="Times New Roman" w:hAnsi="Times New Roman"/>
          <w:sz w:val="24"/>
          <w:szCs w:val="24"/>
        </w:rPr>
      </w:pPr>
      <w:r w:rsidRPr="00F33583">
        <w:rPr>
          <w:rFonts w:ascii="Times New Roman" w:hAnsi="Times New Roman"/>
          <w:sz w:val="24"/>
          <w:szCs w:val="24"/>
        </w:rPr>
        <w:t>Ugovorna kazna koja ne podliježe sudskom umanjenju dospijeva na plaćanje nakon izdavanja odgovarajućeg računa za izvršenu Uslugu. Naručitelj je ovlašten odbiti ugovornu kaznu od iznosa koje duguje Izvršitelju. Plaćanje ugovorne kazne ne utječe na obveze Izvršitelja.</w:t>
      </w:r>
    </w:p>
    <w:p w:rsidR="00AA40C3" w:rsidRDefault="00AA40C3" w:rsidP="000A2D38">
      <w:pPr>
        <w:widowControl w:val="0"/>
        <w:autoSpaceDE w:val="0"/>
        <w:autoSpaceDN w:val="0"/>
        <w:adjustRightInd w:val="0"/>
        <w:spacing w:after="0" w:line="240" w:lineRule="auto"/>
        <w:contextualSpacing/>
        <w:jc w:val="both"/>
        <w:rPr>
          <w:rFonts w:ascii="Times New Roman" w:hAnsi="Times New Roman"/>
          <w:color w:val="FF0000"/>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color w:val="FF0000"/>
          <w:sz w:val="24"/>
          <w:szCs w:val="24"/>
        </w:rPr>
      </w:pPr>
    </w:p>
    <w:p w:rsidR="00F6424B" w:rsidRDefault="00BE1913" w:rsidP="00AA40C3">
      <w:pPr>
        <w:widowControl w:val="0"/>
        <w:autoSpaceDE w:val="0"/>
        <w:autoSpaceDN w:val="0"/>
        <w:adjustRightInd w:val="0"/>
        <w:spacing w:after="0" w:line="240" w:lineRule="auto"/>
        <w:ind w:left="4"/>
        <w:contextualSpacing/>
        <w:jc w:val="both"/>
        <w:rPr>
          <w:rFonts w:ascii="Times New Roman" w:hAnsi="Times New Roman"/>
          <w:b/>
          <w:bCs/>
          <w:sz w:val="24"/>
          <w:szCs w:val="24"/>
        </w:rPr>
      </w:pPr>
      <w:r>
        <w:rPr>
          <w:rFonts w:ascii="Times New Roman" w:hAnsi="Times New Roman"/>
          <w:b/>
          <w:bCs/>
          <w:sz w:val="24"/>
          <w:szCs w:val="24"/>
        </w:rPr>
        <w:t>18</w:t>
      </w:r>
      <w:r w:rsidR="0096347C" w:rsidRPr="00E62B43">
        <w:rPr>
          <w:rFonts w:ascii="Times New Roman" w:hAnsi="Times New Roman"/>
          <w:b/>
          <w:bCs/>
          <w:sz w:val="24"/>
          <w:szCs w:val="24"/>
        </w:rPr>
        <w:t>. Rok, način i uvjeti plaćanja</w:t>
      </w:r>
    </w:p>
    <w:p w:rsidR="00AA40C3" w:rsidRPr="00AA40C3" w:rsidRDefault="00AA40C3" w:rsidP="00AA40C3">
      <w:pPr>
        <w:widowControl w:val="0"/>
        <w:autoSpaceDE w:val="0"/>
        <w:autoSpaceDN w:val="0"/>
        <w:adjustRightInd w:val="0"/>
        <w:spacing w:after="0" w:line="240" w:lineRule="auto"/>
        <w:ind w:left="4"/>
        <w:contextualSpacing/>
        <w:jc w:val="both"/>
        <w:rPr>
          <w:rFonts w:ascii="Times New Roman" w:hAnsi="Times New Roman"/>
          <w:b/>
          <w:bCs/>
          <w:sz w:val="24"/>
          <w:szCs w:val="24"/>
        </w:rPr>
      </w:pPr>
    </w:p>
    <w:p w:rsidR="0096347C" w:rsidRPr="00E62B43" w:rsidRDefault="0096347C" w:rsidP="000A2D38">
      <w:pPr>
        <w:widowControl w:val="0"/>
        <w:autoSpaceDE w:val="0"/>
        <w:autoSpaceDN w:val="0"/>
        <w:adjustRightInd w:val="0"/>
        <w:spacing w:after="0" w:line="240" w:lineRule="auto"/>
        <w:ind w:left="4"/>
        <w:contextualSpacing/>
        <w:jc w:val="both"/>
        <w:rPr>
          <w:rFonts w:ascii="Times New Roman" w:hAnsi="Times New Roman"/>
          <w:sz w:val="24"/>
          <w:szCs w:val="24"/>
        </w:rPr>
      </w:pPr>
      <w:r w:rsidRPr="00E62B43">
        <w:rPr>
          <w:rFonts w:ascii="Times New Roman" w:hAnsi="Times New Roman"/>
          <w:sz w:val="24"/>
          <w:szCs w:val="24"/>
        </w:rPr>
        <w:t>Plaćanje se vrši temeljem ispostavljen</w:t>
      </w:r>
      <w:r w:rsidR="00BE1913">
        <w:rPr>
          <w:rFonts w:ascii="Times New Roman" w:hAnsi="Times New Roman"/>
          <w:sz w:val="24"/>
          <w:szCs w:val="24"/>
        </w:rPr>
        <w:t xml:space="preserve">ih </w:t>
      </w:r>
      <w:r w:rsidRPr="00E62B43">
        <w:rPr>
          <w:rFonts w:ascii="Times New Roman" w:hAnsi="Times New Roman"/>
          <w:sz w:val="24"/>
          <w:szCs w:val="24"/>
        </w:rPr>
        <w:t xml:space="preserve">računa/situacija, u roku od 30 dana od dana </w:t>
      </w:r>
      <w:r w:rsidR="003612F8" w:rsidRPr="00E62B43">
        <w:rPr>
          <w:rFonts w:ascii="Times New Roman" w:hAnsi="Times New Roman"/>
          <w:sz w:val="24"/>
          <w:szCs w:val="24"/>
        </w:rPr>
        <w:t xml:space="preserve">primitka uredne </w:t>
      </w:r>
      <w:r w:rsidR="003612F8" w:rsidRPr="00E62B43">
        <w:rPr>
          <w:rFonts w:ascii="Times New Roman" w:hAnsi="Times New Roman"/>
          <w:sz w:val="24"/>
          <w:szCs w:val="24"/>
        </w:rPr>
        <w:lastRenderedPageBreak/>
        <w:t xml:space="preserve">fakture. </w:t>
      </w:r>
    </w:p>
    <w:p w:rsidR="003612F8" w:rsidRPr="00E62B43" w:rsidRDefault="003612F8" w:rsidP="000A2D38">
      <w:pPr>
        <w:spacing w:line="240" w:lineRule="auto"/>
        <w:contextualSpacing/>
        <w:jc w:val="both"/>
        <w:rPr>
          <w:rFonts w:ascii="Arial" w:hAnsi="Arial" w:cs="Arial"/>
          <w:sz w:val="24"/>
          <w:szCs w:val="24"/>
        </w:rPr>
      </w:pPr>
    </w:p>
    <w:p w:rsidR="003612F8" w:rsidRPr="00E62B43" w:rsidRDefault="003612F8" w:rsidP="000A2D38">
      <w:pPr>
        <w:spacing w:line="240" w:lineRule="auto"/>
        <w:contextualSpacing/>
        <w:jc w:val="both"/>
        <w:rPr>
          <w:rFonts w:ascii="Times New Roman" w:hAnsi="Times New Roman"/>
          <w:sz w:val="24"/>
          <w:szCs w:val="24"/>
        </w:rPr>
      </w:pPr>
      <w:r w:rsidRPr="00E62B43">
        <w:rPr>
          <w:rFonts w:ascii="Times New Roman" w:hAnsi="Times New Roman"/>
          <w:sz w:val="24"/>
          <w:szCs w:val="24"/>
        </w:rPr>
        <w:t>Sukladno Zakonu o elektroničkom izdavanju računa u javnoj nabavi („Narodne novine“ br. 94/18), Naručitelj od 01. srpnja 2019. godine zaprima isključivo elektroničke račune u strukturiranom obliku. Dostavljanje elektroničkih računa, moguće je i putem ostalih davatelja usluge (informacijskih posrednika), ali pod uvjetom da su povezani sa centralnim sustavom FINA-e.</w:t>
      </w:r>
    </w:p>
    <w:p w:rsidR="003612F8" w:rsidRPr="00E62B43" w:rsidRDefault="003612F8" w:rsidP="000A2D38">
      <w:pPr>
        <w:spacing w:line="240" w:lineRule="auto"/>
        <w:contextualSpacing/>
        <w:jc w:val="both"/>
        <w:rPr>
          <w:rFonts w:ascii="Times New Roman" w:hAnsi="Times New Roman"/>
          <w:sz w:val="24"/>
          <w:szCs w:val="24"/>
        </w:rPr>
      </w:pPr>
    </w:p>
    <w:p w:rsidR="003612F8" w:rsidRPr="00E62B43" w:rsidRDefault="003612F8" w:rsidP="000A2D38">
      <w:pPr>
        <w:spacing w:line="240" w:lineRule="auto"/>
        <w:contextualSpacing/>
        <w:jc w:val="both"/>
        <w:rPr>
          <w:rFonts w:ascii="Times New Roman" w:hAnsi="Times New Roman"/>
          <w:sz w:val="24"/>
          <w:szCs w:val="24"/>
        </w:rPr>
      </w:pPr>
      <w:r w:rsidRPr="00E62B43">
        <w:rPr>
          <w:rFonts w:ascii="Times New Roman" w:hAnsi="Times New Roman"/>
          <w:sz w:val="24"/>
          <w:szCs w:val="24"/>
        </w:rPr>
        <w:t>Sukladno čl. 7. Zakona o elektroničkom izdavanju računa u javnoj nabavi („Narodne novine“, br. 94/18) izdavatelji računa obvezni su izdavati i slati elektroničke račune i prateće isprave sukladno europskoj normi, a isti je stupio na snagu 1. srpnja 2019. godine.</w:t>
      </w:r>
    </w:p>
    <w:p w:rsidR="003612F8" w:rsidRDefault="003612F8" w:rsidP="000A2D38">
      <w:pPr>
        <w:widowControl w:val="0"/>
        <w:autoSpaceDE w:val="0"/>
        <w:autoSpaceDN w:val="0"/>
        <w:adjustRightInd w:val="0"/>
        <w:spacing w:after="0" w:line="240" w:lineRule="auto"/>
        <w:contextualSpacing/>
        <w:jc w:val="both"/>
        <w:rPr>
          <w:rFonts w:ascii="Times New Roman" w:hAnsi="Times New Roman"/>
          <w:sz w:val="24"/>
          <w:szCs w:val="24"/>
        </w:rPr>
      </w:pPr>
    </w:p>
    <w:p w:rsidR="00F6424B" w:rsidRPr="00E62B43" w:rsidRDefault="00F6424B" w:rsidP="000A2D38">
      <w:pPr>
        <w:widowControl w:val="0"/>
        <w:autoSpaceDE w:val="0"/>
        <w:autoSpaceDN w:val="0"/>
        <w:adjustRightInd w:val="0"/>
        <w:spacing w:after="0" w:line="240" w:lineRule="auto"/>
        <w:contextualSpacing/>
        <w:jc w:val="both"/>
        <w:rPr>
          <w:rFonts w:ascii="Times New Roman" w:hAnsi="Times New Roman"/>
          <w:sz w:val="24"/>
          <w:szCs w:val="24"/>
        </w:rPr>
      </w:pPr>
    </w:p>
    <w:p w:rsidR="0096347C" w:rsidRPr="00E62B43" w:rsidRDefault="00BE1913" w:rsidP="000A2D38">
      <w:pPr>
        <w:widowControl w:val="0"/>
        <w:overflowPunct w:val="0"/>
        <w:autoSpaceDE w:val="0"/>
        <w:autoSpaceDN w:val="0"/>
        <w:adjustRightInd w:val="0"/>
        <w:spacing w:after="0" w:line="240" w:lineRule="auto"/>
        <w:ind w:right="3840"/>
        <w:contextualSpacing/>
        <w:jc w:val="both"/>
        <w:rPr>
          <w:rFonts w:ascii="Times New Roman" w:hAnsi="Times New Roman"/>
          <w:b/>
          <w:bCs/>
          <w:sz w:val="24"/>
          <w:szCs w:val="24"/>
        </w:rPr>
      </w:pPr>
      <w:r>
        <w:rPr>
          <w:rFonts w:ascii="Times New Roman" w:hAnsi="Times New Roman"/>
          <w:b/>
          <w:bCs/>
          <w:sz w:val="24"/>
          <w:szCs w:val="24"/>
        </w:rPr>
        <w:t>19</w:t>
      </w:r>
      <w:r w:rsidR="0096347C" w:rsidRPr="00E62B43">
        <w:rPr>
          <w:rFonts w:ascii="Times New Roman" w:hAnsi="Times New Roman"/>
          <w:b/>
          <w:bCs/>
          <w:sz w:val="24"/>
          <w:szCs w:val="24"/>
        </w:rPr>
        <w:t>. Kontakt osoba (ime, prezime, telefon, e-mail</w:t>
      </w:r>
      <w:r w:rsidR="0096347C" w:rsidRPr="00E62B43">
        <w:rPr>
          <w:rFonts w:ascii="Times New Roman" w:hAnsi="Times New Roman"/>
          <w:sz w:val="24"/>
          <w:szCs w:val="24"/>
        </w:rPr>
        <w:t>)</w:t>
      </w:r>
      <w:bookmarkStart w:id="3" w:name="_Hlk10462595"/>
      <w:r w:rsidR="00E02DAD">
        <w:rPr>
          <w:rFonts w:ascii="Times New Roman" w:hAnsi="Times New Roman"/>
          <w:sz w:val="24"/>
          <w:szCs w:val="24"/>
        </w:rPr>
        <w:t xml:space="preserve"> </w:t>
      </w:r>
    </w:p>
    <w:p w:rsidR="000803F5" w:rsidRDefault="000803F5" w:rsidP="000A2D38">
      <w:pPr>
        <w:widowControl w:val="0"/>
        <w:overflowPunct w:val="0"/>
        <w:autoSpaceDE w:val="0"/>
        <w:autoSpaceDN w:val="0"/>
        <w:adjustRightInd w:val="0"/>
        <w:spacing w:after="0" w:line="240" w:lineRule="auto"/>
        <w:ind w:left="4" w:right="3840"/>
        <w:contextualSpacing/>
        <w:jc w:val="both"/>
        <w:rPr>
          <w:rFonts w:ascii="Times New Roman" w:hAnsi="Times New Roman"/>
          <w:bCs/>
          <w:sz w:val="24"/>
          <w:szCs w:val="24"/>
        </w:rPr>
      </w:pPr>
    </w:p>
    <w:p w:rsidR="0096347C" w:rsidRPr="00E62B43" w:rsidRDefault="0096347C" w:rsidP="000A2D38">
      <w:pPr>
        <w:widowControl w:val="0"/>
        <w:overflowPunct w:val="0"/>
        <w:autoSpaceDE w:val="0"/>
        <w:autoSpaceDN w:val="0"/>
        <w:adjustRightInd w:val="0"/>
        <w:spacing w:after="0" w:line="240" w:lineRule="auto"/>
        <w:ind w:left="4" w:right="3840"/>
        <w:contextualSpacing/>
        <w:jc w:val="both"/>
        <w:rPr>
          <w:rFonts w:ascii="Times New Roman" w:hAnsi="Times New Roman"/>
          <w:bCs/>
          <w:sz w:val="24"/>
          <w:szCs w:val="24"/>
        </w:rPr>
      </w:pPr>
      <w:r w:rsidRPr="00E62B43">
        <w:rPr>
          <w:rFonts w:ascii="Times New Roman" w:hAnsi="Times New Roman"/>
          <w:bCs/>
          <w:sz w:val="24"/>
          <w:szCs w:val="24"/>
        </w:rPr>
        <w:t xml:space="preserve">Marina Držaić, </w:t>
      </w:r>
    </w:p>
    <w:p w:rsidR="0096347C" w:rsidRPr="00E62B43" w:rsidRDefault="0096347C" w:rsidP="000A2D38">
      <w:pPr>
        <w:widowControl w:val="0"/>
        <w:overflowPunct w:val="0"/>
        <w:autoSpaceDE w:val="0"/>
        <w:autoSpaceDN w:val="0"/>
        <w:adjustRightInd w:val="0"/>
        <w:spacing w:after="0" w:line="240" w:lineRule="auto"/>
        <w:ind w:left="4" w:right="3840"/>
        <w:contextualSpacing/>
        <w:jc w:val="both"/>
        <w:rPr>
          <w:rFonts w:ascii="Times New Roman" w:hAnsi="Times New Roman"/>
          <w:bCs/>
          <w:sz w:val="24"/>
          <w:szCs w:val="24"/>
        </w:rPr>
      </w:pPr>
      <w:r w:rsidRPr="00E62B43">
        <w:rPr>
          <w:rFonts w:ascii="Times New Roman" w:hAnsi="Times New Roman"/>
          <w:bCs/>
          <w:sz w:val="24"/>
          <w:szCs w:val="24"/>
        </w:rPr>
        <w:t xml:space="preserve">Upravni odjel za lokalnu samoupravu, </w:t>
      </w:r>
    </w:p>
    <w:p w:rsidR="0096347C" w:rsidRPr="00E62B43" w:rsidRDefault="0096347C" w:rsidP="000A2D38">
      <w:pPr>
        <w:widowControl w:val="0"/>
        <w:overflowPunct w:val="0"/>
        <w:autoSpaceDE w:val="0"/>
        <w:autoSpaceDN w:val="0"/>
        <w:adjustRightInd w:val="0"/>
        <w:spacing w:after="0" w:line="240" w:lineRule="auto"/>
        <w:ind w:left="4" w:right="3840"/>
        <w:contextualSpacing/>
        <w:jc w:val="both"/>
        <w:rPr>
          <w:rFonts w:ascii="Times New Roman" w:hAnsi="Times New Roman"/>
          <w:bCs/>
          <w:sz w:val="24"/>
          <w:szCs w:val="24"/>
        </w:rPr>
      </w:pPr>
      <w:r w:rsidRPr="00E62B43">
        <w:rPr>
          <w:rFonts w:ascii="Times New Roman" w:hAnsi="Times New Roman"/>
          <w:bCs/>
          <w:sz w:val="24"/>
          <w:szCs w:val="24"/>
        </w:rPr>
        <w:t>imovinu i javnu nabavu</w:t>
      </w:r>
    </w:p>
    <w:p w:rsidR="0096347C" w:rsidRPr="00E62B43" w:rsidRDefault="0096347C" w:rsidP="000A2D38">
      <w:pPr>
        <w:widowControl w:val="0"/>
        <w:overflowPunct w:val="0"/>
        <w:autoSpaceDE w:val="0"/>
        <w:autoSpaceDN w:val="0"/>
        <w:adjustRightInd w:val="0"/>
        <w:spacing w:after="0" w:line="240" w:lineRule="auto"/>
        <w:ind w:left="4" w:right="3840"/>
        <w:contextualSpacing/>
        <w:jc w:val="both"/>
        <w:rPr>
          <w:rFonts w:ascii="Times New Roman" w:hAnsi="Times New Roman"/>
          <w:bCs/>
          <w:sz w:val="24"/>
          <w:szCs w:val="24"/>
        </w:rPr>
      </w:pPr>
      <w:r w:rsidRPr="00E62B43">
        <w:rPr>
          <w:rFonts w:ascii="Times New Roman" w:hAnsi="Times New Roman"/>
          <w:bCs/>
          <w:sz w:val="24"/>
          <w:szCs w:val="24"/>
        </w:rPr>
        <w:t xml:space="preserve">042/404-883, 0994404883, </w:t>
      </w:r>
    </w:p>
    <w:p w:rsidR="0096347C" w:rsidRDefault="004C1A6C" w:rsidP="000A2D38">
      <w:pPr>
        <w:widowControl w:val="0"/>
        <w:overflowPunct w:val="0"/>
        <w:autoSpaceDE w:val="0"/>
        <w:autoSpaceDN w:val="0"/>
        <w:adjustRightInd w:val="0"/>
        <w:spacing w:after="0" w:line="240" w:lineRule="auto"/>
        <w:ind w:left="4" w:right="3840"/>
        <w:contextualSpacing/>
        <w:jc w:val="both"/>
        <w:rPr>
          <w:rStyle w:val="Hiperveza"/>
          <w:rFonts w:ascii="Times New Roman" w:hAnsi="Times New Roman"/>
          <w:bCs/>
          <w:color w:val="auto"/>
          <w:sz w:val="24"/>
          <w:szCs w:val="24"/>
          <w:u w:val="none"/>
        </w:rPr>
      </w:pPr>
      <w:hyperlink r:id="rId10" w:history="1">
        <w:r w:rsidR="0096347C" w:rsidRPr="00E62B43">
          <w:rPr>
            <w:rStyle w:val="Hiperveza"/>
            <w:rFonts w:ascii="Times New Roman" w:hAnsi="Times New Roman"/>
            <w:bCs/>
            <w:color w:val="auto"/>
            <w:sz w:val="24"/>
            <w:szCs w:val="24"/>
            <w:u w:val="none"/>
          </w:rPr>
          <w:t>marina.drzaic@ivanec.hr</w:t>
        </w:r>
      </w:hyperlink>
    </w:p>
    <w:p w:rsidR="00030ED3" w:rsidRDefault="00030ED3" w:rsidP="000A2D38">
      <w:pPr>
        <w:widowControl w:val="0"/>
        <w:overflowPunct w:val="0"/>
        <w:autoSpaceDE w:val="0"/>
        <w:autoSpaceDN w:val="0"/>
        <w:adjustRightInd w:val="0"/>
        <w:spacing w:after="0" w:line="240" w:lineRule="auto"/>
        <w:ind w:left="4" w:right="3840"/>
        <w:contextualSpacing/>
        <w:jc w:val="both"/>
        <w:rPr>
          <w:rStyle w:val="Hiperveza"/>
          <w:rFonts w:ascii="Times New Roman" w:hAnsi="Times New Roman"/>
          <w:bCs/>
          <w:color w:val="auto"/>
          <w:sz w:val="24"/>
          <w:szCs w:val="24"/>
          <w:u w:val="none"/>
        </w:rPr>
      </w:pPr>
    </w:p>
    <w:p w:rsidR="00F6424B" w:rsidRDefault="00F6424B" w:rsidP="000A2D38">
      <w:pPr>
        <w:widowControl w:val="0"/>
        <w:overflowPunct w:val="0"/>
        <w:autoSpaceDE w:val="0"/>
        <w:autoSpaceDN w:val="0"/>
        <w:adjustRightInd w:val="0"/>
        <w:spacing w:after="0" w:line="240" w:lineRule="auto"/>
        <w:ind w:left="4" w:right="3840"/>
        <w:contextualSpacing/>
        <w:jc w:val="both"/>
        <w:rPr>
          <w:rStyle w:val="Hiperveza"/>
          <w:rFonts w:ascii="Times New Roman" w:hAnsi="Times New Roman"/>
          <w:bCs/>
          <w:color w:val="auto"/>
          <w:sz w:val="24"/>
          <w:szCs w:val="24"/>
          <w:u w:val="none"/>
        </w:rPr>
      </w:pPr>
    </w:p>
    <w:p w:rsidR="000A2D38" w:rsidRDefault="00E02DAD" w:rsidP="000A2D38">
      <w:pPr>
        <w:spacing w:line="240" w:lineRule="auto"/>
        <w:contextualSpacing/>
        <w:jc w:val="both"/>
        <w:rPr>
          <w:rFonts w:ascii="Times New Roman" w:hAnsi="Times New Roman"/>
          <w:b/>
          <w:bCs/>
          <w:sz w:val="24"/>
          <w:szCs w:val="24"/>
        </w:rPr>
      </w:pPr>
      <w:r w:rsidRPr="000A2D38">
        <w:rPr>
          <w:rFonts w:ascii="Times New Roman" w:hAnsi="Times New Roman"/>
          <w:b/>
          <w:bCs/>
          <w:sz w:val="24"/>
          <w:szCs w:val="24"/>
        </w:rPr>
        <w:t>20. Komunikacija s Naručiteljem</w:t>
      </w:r>
    </w:p>
    <w:p w:rsidR="00F6424B" w:rsidRPr="000A2D38" w:rsidRDefault="00F6424B" w:rsidP="000A2D38">
      <w:pPr>
        <w:spacing w:line="240" w:lineRule="auto"/>
        <w:contextualSpacing/>
        <w:jc w:val="both"/>
        <w:rPr>
          <w:rFonts w:ascii="Times New Roman" w:hAnsi="Times New Roman"/>
          <w:b/>
          <w:bCs/>
          <w:sz w:val="24"/>
          <w:szCs w:val="24"/>
        </w:rPr>
      </w:pPr>
    </w:p>
    <w:p w:rsidR="00E02DAD" w:rsidRPr="00F6424B" w:rsidRDefault="00E02DAD" w:rsidP="000A2D38">
      <w:pPr>
        <w:spacing w:line="240" w:lineRule="auto"/>
        <w:contextualSpacing/>
        <w:jc w:val="both"/>
        <w:rPr>
          <w:rFonts w:ascii="Times New Roman" w:hAnsi="Times New Roman"/>
          <w:sz w:val="24"/>
          <w:szCs w:val="24"/>
        </w:rPr>
      </w:pPr>
      <w:r w:rsidRPr="000A2D38">
        <w:rPr>
          <w:rFonts w:ascii="Times New Roman" w:hAnsi="Times New Roman"/>
          <w:sz w:val="24"/>
          <w:szCs w:val="24"/>
        </w:rPr>
        <w:t xml:space="preserve">Zahtjev sa svim pitanjima koja bi gospodarski subjekt želio postaviti naručitelju u svezi objašnjenja i izmjene vezane za dokumentaciju za nadmetanje, mora biti postavljen pravodobno. Zahtjev je pravodoban ako je dostavljen naručitelju najkasnije tijekom trećeg (3.) dana prije dana u kojem ističe rok za dostavu ponuda i to isključivo u pisanom obliku. Pod uvjetom da je zahtjev dostavljen pravodobno, posljednje dodatne informacije i objašnjenja vezana uz dokumentaciju Naručitelj će staviti na raspolaganje najkasnije tijekom drugog (2.) dana prije dana u kojem ističe rok za dostavu ponuda. Ukoliko će biti potrebno da naručitelj mijenja dokumentaciju, produžiti će rok za dostavu ponuda na način da svi gospodarski subjekti od izmjene imaju najmanje </w:t>
      </w:r>
      <w:r w:rsidR="00D45D66" w:rsidRPr="000A2D38">
        <w:rPr>
          <w:rFonts w:ascii="Times New Roman" w:hAnsi="Times New Roman"/>
          <w:sz w:val="24"/>
          <w:szCs w:val="24"/>
        </w:rPr>
        <w:t>5</w:t>
      </w:r>
      <w:r w:rsidRPr="000A2D38">
        <w:rPr>
          <w:rFonts w:ascii="Times New Roman" w:hAnsi="Times New Roman"/>
          <w:sz w:val="24"/>
          <w:szCs w:val="24"/>
        </w:rPr>
        <w:t xml:space="preserve"> dana za dostavu ponude. Dodatne informacije i objašnjenja stavljaju se na raspolaganje na isti način i na istim internetskim stranicama kao i osnovna dokumentacija bez navođenja podataka o podnositelju zahtjeva.</w:t>
      </w:r>
    </w:p>
    <w:bookmarkEnd w:id="3"/>
    <w:p w:rsidR="000A2D38" w:rsidRDefault="0096347C" w:rsidP="000A2D38">
      <w:pPr>
        <w:widowControl w:val="0"/>
        <w:autoSpaceDE w:val="0"/>
        <w:autoSpaceDN w:val="0"/>
        <w:adjustRightInd w:val="0"/>
        <w:spacing w:after="0" w:line="240" w:lineRule="auto"/>
        <w:contextualSpacing/>
        <w:jc w:val="both"/>
        <w:rPr>
          <w:rFonts w:ascii="Times New Roman" w:hAnsi="Times New Roman"/>
          <w:b/>
          <w:sz w:val="24"/>
          <w:szCs w:val="24"/>
        </w:rPr>
      </w:pPr>
      <w:r w:rsidRPr="000A2D38">
        <w:rPr>
          <w:rFonts w:ascii="Times New Roman" w:hAnsi="Times New Roman"/>
          <w:b/>
          <w:sz w:val="24"/>
          <w:szCs w:val="24"/>
        </w:rPr>
        <w:t xml:space="preserve">                                                                                                                                 </w:t>
      </w:r>
    </w:p>
    <w:p w:rsidR="000A2D38" w:rsidRDefault="000A2D38" w:rsidP="000A2D38">
      <w:pPr>
        <w:widowControl w:val="0"/>
        <w:autoSpaceDE w:val="0"/>
        <w:autoSpaceDN w:val="0"/>
        <w:adjustRightInd w:val="0"/>
        <w:spacing w:after="0" w:line="240" w:lineRule="auto"/>
        <w:contextualSpacing/>
        <w:jc w:val="both"/>
        <w:rPr>
          <w:rFonts w:ascii="Times New Roman" w:hAnsi="Times New Roman"/>
          <w:b/>
          <w:sz w:val="24"/>
          <w:szCs w:val="24"/>
        </w:rPr>
      </w:pPr>
    </w:p>
    <w:p w:rsidR="004D4457" w:rsidRDefault="004D4457" w:rsidP="000A2D38">
      <w:pPr>
        <w:widowControl w:val="0"/>
        <w:autoSpaceDE w:val="0"/>
        <w:autoSpaceDN w:val="0"/>
        <w:adjustRightInd w:val="0"/>
        <w:spacing w:after="0" w:line="240" w:lineRule="auto"/>
        <w:contextualSpacing/>
        <w:jc w:val="both"/>
        <w:rPr>
          <w:rFonts w:ascii="Times New Roman" w:hAnsi="Times New Roman"/>
          <w:b/>
          <w:sz w:val="24"/>
          <w:szCs w:val="24"/>
        </w:rPr>
      </w:pPr>
    </w:p>
    <w:p w:rsidR="00F6424B" w:rsidRDefault="00CD485C" w:rsidP="00AA40C3">
      <w:pPr>
        <w:widowControl w:val="0"/>
        <w:autoSpaceDE w:val="0"/>
        <w:autoSpaceDN w:val="0"/>
        <w:adjustRightInd w:val="0"/>
        <w:spacing w:after="0" w:line="240" w:lineRule="auto"/>
        <w:contextualSpacing/>
        <w:jc w:val="right"/>
        <w:rPr>
          <w:rFonts w:ascii="Times New Roman" w:hAnsi="Times New Roman"/>
          <w:sz w:val="24"/>
          <w:szCs w:val="24"/>
        </w:rPr>
      </w:pPr>
      <w:r w:rsidRPr="000A2D38">
        <w:rPr>
          <w:rFonts w:ascii="Times New Roman" w:hAnsi="Times New Roman"/>
          <w:b/>
          <w:sz w:val="24"/>
          <w:szCs w:val="24"/>
        </w:rPr>
        <w:t>GRAD IVANEC</w:t>
      </w:r>
    </w:p>
    <w:p w:rsidR="00F6424B" w:rsidRDefault="00F6424B" w:rsidP="000A2D38">
      <w:pPr>
        <w:spacing w:line="240" w:lineRule="auto"/>
        <w:contextualSpacing/>
        <w:jc w:val="both"/>
        <w:rPr>
          <w:rFonts w:ascii="Times New Roman" w:hAnsi="Times New Roman"/>
          <w:sz w:val="24"/>
          <w:szCs w:val="24"/>
        </w:rPr>
      </w:pPr>
    </w:p>
    <w:p w:rsidR="004D4457" w:rsidRDefault="004D4457" w:rsidP="000A2D38">
      <w:pPr>
        <w:spacing w:line="240" w:lineRule="auto"/>
        <w:contextualSpacing/>
        <w:jc w:val="both"/>
        <w:rPr>
          <w:rFonts w:ascii="Times New Roman" w:hAnsi="Times New Roman"/>
          <w:sz w:val="24"/>
          <w:szCs w:val="24"/>
        </w:rPr>
      </w:pPr>
    </w:p>
    <w:p w:rsidR="000815AB" w:rsidRDefault="000815AB" w:rsidP="000A2D38">
      <w:pPr>
        <w:spacing w:line="240" w:lineRule="auto"/>
        <w:contextualSpacing/>
        <w:jc w:val="both"/>
        <w:rPr>
          <w:rFonts w:ascii="Times New Roman" w:hAnsi="Times New Roman"/>
          <w:sz w:val="24"/>
          <w:szCs w:val="24"/>
        </w:rPr>
      </w:pPr>
      <w:bookmarkStart w:id="4" w:name="_GoBack"/>
      <w:bookmarkEnd w:id="4"/>
    </w:p>
    <w:p w:rsidR="00F6424B" w:rsidRDefault="00F6424B" w:rsidP="000A2D38">
      <w:pPr>
        <w:spacing w:line="240" w:lineRule="auto"/>
        <w:contextualSpacing/>
        <w:jc w:val="both"/>
        <w:rPr>
          <w:rFonts w:ascii="Times New Roman" w:hAnsi="Times New Roman"/>
          <w:sz w:val="24"/>
          <w:szCs w:val="24"/>
        </w:rPr>
      </w:pPr>
    </w:p>
    <w:p w:rsidR="00F6424B" w:rsidRDefault="00E62B43" w:rsidP="00AA40C3">
      <w:pPr>
        <w:spacing w:line="140" w:lineRule="atLeast"/>
        <w:contextualSpacing/>
        <w:jc w:val="both"/>
        <w:rPr>
          <w:rFonts w:ascii="Times New Roman" w:hAnsi="Times New Roman"/>
          <w:sz w:val="24"/>
          <w:szCs w:val="24"/>
        </w:rPr>
      </w:pPr>
      <w:r w:rsidRPr="000803F5">
        <w:rPr>
          <w:rFonts w:ascii="Times New Roman" w:hAnsi="Times New Roman"/>
          <w:b/>
          <w:bCs/>
          <w:sz w:val="24"/>
          <w:szCs w:val="24"/>
        </w:rPr>
        <w:t>PRILOZI POZIVU NA DOSTAVU PONUDA</w:t>
      </w:r>
      <w:r w:rsidRPr="000A2D38">
        <w:rPr>
          <w:rFonts w:ascii="Times New Roman" w:hAnsi="Times New Roman"/>
          <w:sz w:val="24"/>
          <w:szCs w:val="24"/>
        </w:rPr>
        <w:t>:</w:t>
      </w:r>
    </w:p>
    <w:p w:rsidR="00E62B43" w:rsidRPr="000803F5" w:rsidRDefault="00E62B43" w:rsidP="00AA40C3">
      <w:pPr>
        <w:pStyle w:val="Odlomakpopisa"/>
        <w:numPr>
          <w:ilvl w:val="0"/>
          <w:numId w:val="6"/>
        </w:numPr>
        <w:spacing w:line="140" w:lineRule="atLeast"/>
        <w:ind w:firstLine="0"/>
        <w:jc w:val="both"/>
        <w:rPr>
          <w:rFonts w:ascii="Times New Roman" w:hAnsi="Times New Roman"/>
          <w:sz w:val="24"/>
          <w:szCs w:val="24"/>
        </w:rPr>
      </w:pPr>
      <w:r w:rsidRPr="000803F5">
        <w:rPr>
          <w:rFonts w:ascii="Times New Roman" w:hAnsi="Times New Roman"/>
          <w:sz w:val="24"/>
          <w:szCs w:val="24"/>
        </w:rPr>
        <w:t>Ponudbeni list (PRILOG I)</w:t>
      </w:r>
    </w:p>
    <w:p w:rsidR="00F6424B" w:rsidRPr="000803F5" w:rsidRDefault="00E62B43"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Troškovnik (PRILOG II</w:t>
      </w:r>
      <w:r w:rsidR="003D6C82" w:rsidRPr="000803F5">
        <w:rPr>
          <w:rFonts w:ascii="Times New Roman" w:hAnsi="Times New Roman"/>
          <w:sz w:val="24"/>
          <w:szCs w:val="24"/>
        </w:rPr>
        <w:t>)</w:t>
      </w:r>
    </w:p>
    <w:p w:rsidR="00CD485C" w:rsidRPr="000803F5" w:rsidRDefault="00CD485C"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Projektna dokumentacija</w:t>
      </w:r>
    </w:p>
    <w:p w:rsidR="00F6424B" w:rsidRPr="000803F5" w:rsidRDefault="006B7BAE"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Izjava ovlaštenog projektanta</w:t>
      </w:r>
    </w:p>
    <w:p w:rsidR="00504420" w:rsidRPr="000803F5" w:rsidRDefault="00504420"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Obrazac 1 – DODATAK PONUDBENOM LISTU - PODUGOVARATELJI</w:t>
      </w:r>
    </w:p>
    <w:p w:rsidR="004E1798" w:rsidRPr="000803F5" w:rsidRDefault="004E1798"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Obrazac 2 –</w:t>
      </w:r>
      <w:r w:rsidR="00504420" w:rsidRPr="000803F5">
        <w:rPr>
          <w:rFonts w:ascii="Times New Roman" w:hAnsi="Times New Roman"/>
          <w:sz w:val="24"/>
          <w:szCs w:val="24"/>
        </w:rPr>
        <w:t xml:space="preserve"> IZJAVA -  </w:t>
      </w:r>
      <w:r w:rsidR="00030ED3" w:rsidRPr="000803F5">
        <w:rPr>
          <w:rFonts w:ascii="Times New Roman" w:hAnsi="Times New Roman"/>
          <w:sz w:val="24"/>
          <w:szCs w:val="24"/>
        </w:rPr>
        <w:t>NEPOSTOJANJE RAZLOGA ISKLJUČENJA</w:t>
      </w:r>
    </w:p>
    <w:p w:rsidR="00F6424B" w:rsidRPr="000803F5" w:rsidRDefault="004E1798"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 xml:space="preserve">Obrazac 3 </w:t>
      </w:r>
      <w:r w:rsidR="00504420" w:rsidRPr="000803F5">
        <w:rPr>
          <w:rFonts w:ascii="Times New Roman" w:hAnsi="Times New Roman"/>
          <w:sz w:val="24"/>
          <w:szCs w:val="24"/>
        </w:rPr>
        <w:t>–</w:t>
      </w:r>
      <w:r w:rsidRPr="000803F5">
        <w:rPr>
          <w:rFonts w:ascii="Times New Roman" w:hAnsi="Times New Roman"/>
          <w:sz w:val="24"/>
          <w:szCs w:val="24"/>
        </w:rPr>
        <w:t xml:space="preserve"> </w:t>
      </w:r>
      <w:r w:rsidR="00504420" w:rsidRPr="000803F5">
        <w:rPr>
          <w:rFonts w:ascii="Times New Roman" w:hAnsi="Times New Roman"/>
          <w:sz w:val="24"/>
          <w:szCs w:val="24"/>
        </w:rPr>
        <w:t>IZJAVA – PODMIRENE POREZNE OBVEZE</w:t>
      </w:r>
    </w:p>
    <w:p w:rsidR="00C04A78" w:rsidRPr="000803F5" w:rsidRDefault="00504420" w:rsidP="00AA40C3">
      <w:pPr>
        <w:pStyle w:val="Odlomakpopisa"/>
        <w:numPr>
          <w:ilvl w:val="0"/>
          <w:numId w:val="6"/>
        </w:numPr>
        <w:spacing w:line="140" w:lineRule="atLeast"/>
        <w:jc w:val="both"/>
        <w:rPr>
          <w:rFonts w:ascii="Times New Roman" w:hAnsi="Times New Roman"/>
          <w:sz w:val="24"/>
          <w:szCs w:val="24"/>
        </w:rPr>
      </w:pPr>
      <w:r w:rsidRPr="000803F5">
        <w:rPr>
          <w:rFonts w:ascii="Times New Roman" w:hAnsi="Times New Roman"/>
          <w:sz w:val="24"/>
          <w:szCs w:val="24"/>
        </w:rPr>
        <w:t>Obrazac 4 – IZJAVA - JAMSTVA</w:t>
      </w:r>
    </w:p>
    <w:sectPr w:rsidR="00C04A78" w:rsidRPr="000803F5" w:rsidSect="00BE3156">
      <w:footerReference w:type="default" r:id="rId11"/>
      <w:pgSz w:w="11900" w:h="16840"/>
      <w:pgMar w:top="1417" w:right="1417" w:bottom="1417" w:left="1417" w:header="720" w:footer="720" w:gutter="0"/>
      <w:cols w:space="720" w:equalWidth="0">
        <w:col w:w="9503"/>
      </w:cols>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1A6C" w:rsidRDefault="004C1A6C" w:rsidP="003612F8">
      <w:pPr>
        <w:spacing w:after="0" w:line="240" w:lineRule="auto"/>
      </w:pPr>
      <w:r>
        <w:separator/>
      </w:r>
    </w:p>
  </w:endnote>
  <w:endnote w:type="continuationSeparator" w:id="0">
    <w:p w:rsidR="004C1A6C" w:rsidRDefault="004C1A6C" w:rsidP="00361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937290"/>
      <w:docPartObj>
        <w:docPartGallery w:val="Page Numbers (Bottom of Page)"/>
        <w:docPartUnique/>
      </w:docPartObj>
    </w:sdtPr>
    <w:sdtEndPr/>
    <w:sdtContent>
      <w:p w:rsidR="003612F8" w:rsidRDefault="003612F8">
        <w:pPr>
          <w:pStyle w:val="Podnoje"/>
          <w:jc w:val="right"/>
        </w:pPr>
        <w:r>
          <w:fldChar w:fldCharType="begin"/>
        </w:r>
        <w:r>
          <w:instrText>PAGE   \* MERGEFORMAT</w:instrText>
        </w:r>
        <w:r>
          <w:fldChar w:fldCharType="separate"/>
        </w:r>
        <w:r>
          <w:t>2</w:t>
        </w:r>
        <w:r>
          <w:fldChar w:fldCharType="end"/>
        </w:r>
      </w:p>
    </w:sdtContent>
  </w:sdt>
  <w:p w:rsidR="003612F8" w:rsidRDefault="003612F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1A6C" w:rsidRDefault="004C1A6C" w:rsidP="003612F8">
      <w:pPr>
        <w:spacing w:after="0" w:line="240" w:lineRule="auto"/>
      </w:pPr>
      <w:r>
        <w:separator/>
      </w:r>
    </w:p>
  </w:footnote>
  <w:footnote w:type="continuationSeparator" w:id="0">
    <w:p w:rsidR="004C1A6C" w:rsidRDefault="004C1A6C" w:rsidP="003612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607A78"/>
    <w:multiLevelType w:val="hybridMultilevel"/>
    <w:tmpl w:val="529A355A"/>
    <w:lvl w:ilvl="0" w:tplc="1E6EDB80">
      <w:start w:val="1"/>
      <w:numFmt w:val="decimal"/>
      <w:suff w:val="space"/>
      <w:lvlText w:val="%1."/>
      <w:lvlJc w:val="left"/>
      <w:pPr>
        <w:ind w:left="357" w:firstLine="3"/>
      </w:pPr>
      <w:rPr>
        <w:rFonts w:hint="default"/>
      </w:rPr>
    </w:lvl>
    <w:lvl w:ilvl="1" w:tplc="041A0019" w:tentative="1">
      <w:start w:val="1"/>
      <w:numFmt w:val="lowerLetter"/>
      <w:lvlText w:val="%2."/>
      <w:lvlJc w:val="left"/>
      <w:pPr>
        <w:ind w:left="1077" w:hanging="360"/>
      </w:pPr>
    </w:lvl>
    <w:lvl w:ilvl="2" w:tplc="041A001B" w:tentative="1">
      <w:start w:val="1"/>
      <w:numFmt w:val="lowerRoman"/>
      <w:lvlText w:val="%3."/>
      <w:lvlJc w:val="right"/>
      <w:pPr>
        <w:ind w:left="1797" w:hanging="180"/>
      </w:pPr>
    </w:lvl>
    <w:lvl w:ilvl="3" w:tplc="041A000F" w:tentative="1">
      <w:start w:val="1"/>
      <w:numFmt w:val="decimal"/>
      <w:lvlText w:val="%4."/>
      <w:lvlJc w:val="left"/>
      <w:pPr>
        <w:ind w:left="2517" w:hanging="360"/>
      </w:pPr>
    </w:lvl>
    <w:lvl w:ilvl="4" w:tplc="041A0019" w:tentative="1">
      <w:start w:val="1"/>
      <w:numFmt w:val="lowerLetter"/>
      <w:lvlText w:val="%5."/>
      <w:lvlJc w:val="left"/>
      <w:pPr>
        <w:ind w:left="3237" w:hanging="360"/>
      </w:pPr>
    </w:lvl>
    <w:lvl w:ilvl="5" w:tplc="041A001B" w:tentative="1">
      <w:start w:val="1"/>
      <w:numFmt w:val="lowerRoman"/>
      <w:lvlText w:val="%6."/>
      <w:lvlJc w:val="right"/>
      <w:pPr>
        <w:ind w:left="3957" w:hanging="180"/>
      </w:pPr>
    </w:lvl>
    <w:lvl w:ilvl="6" w:tplc="041A000F" w:tentative="1">
      <w:start w:val="1"/>
      <w:numFmt w:val="decimal"/>
      <w:lvlText w:val="%7."/>
      <w:lvlJc w:val="left"/>
      <w:pPr>
        <w:ind w:left="4677" w:hanging="360"/>
      </w:pPr>
    </w:lvl>
    <w:lvl w:ilvl="7" w:tplc="041A0019" w:tentative="1">
      <w:start w:val="1"/>
      <w:numFmt w:val="lowerLetter"/>
      <w:lvlText w:val="%8."/>
      <w:lvlJc w:val="left"/>
      <w:pPr>
        <w:ind w:left="5397" w:hanging="360"/>
      </w:pPr>
    </w:lvl>
    <w:lvl w:ilvl="8" w:tplc="041A001B" w:tentative="1">
      <w:start w:val="1"/>
      <w:numFmt w:val="lowerRoman"/>
      <w:lvlText w:val="%9."/>
      <w:lvlJc w:val="right"/>
      <w:pPr>
        <w:ind w:left="6117" w:hanging="180"/>
      </w:pPr>
    </w:lvl>
  </w:abstractNum>
  <w:abstractNum w:abstractNumId="2" w15:restartNumberingAfterBreak="0">
    <w:nsid w:val="18AD5658"/>
    <w:multiLevelType w:val="hybridMultilevel"/>
    <w:tmpl w:val="DFBCB446"/>
    <w:lvl w:ilvl="0" w:tplc="B704C388">
      <w:start w:val="10"/>
      <w:numFmt w:val="bullet"/>
      <w:lvlText w:val="-"/>
      <w:lvlJc w:val="left"/>
      <w:pPr>
        <w:ind w:left="364" w:hanging="360"/>
      </w:pPr>
      <w:rPr>
        <w:rFonts w:ascii="Times New Roman" w:eastAsia="Times New Roman" w:hAnsi="Times New Roman" w:cs="Times New Roman" w:hint="default"/>
      </w:rPr>
    </w:lvl>
    <w:lvl w:ilvl="1" w:tplc="041A0003" w:tentative="1">
      <w:start w:val="1"/>
      <w:numFmt w:val="bullet"/>
      <w:lvlText w:val="o"/>
      <w:lvlJc w:val="left"/>
      <w:pPr>
        <w:ind w:left="1084" w:hanging="360"/>
      </w:pPr>
      <w:rPr>
        <w:rFonts w:ascii="Courier New" w:hAnsi="Courier New" w:cs="Courier New" w:hint="default"/>
      </w:rPr>
    </w:lvl>
    <w:lvl w:ilvl="2" w:tplc="041A0005" w:tentative="1">
      <w:start w:val="1"/>
      <w:numFmt w:val="bullet"/>
      <w:lvlText w:val=""/>
      <w:lvlJc w:val="left"/>
      <w:pPr>
        <w:ind w:left="1804" w:hanging="360"/>
      </w:pPr>
      <w:rPr>
        <w:rFonts w:ascii="Wingdings" w:hAnsi="Wingdings" w:hint="default"/>
      </w:rPr>
    </w:lvl>
    <w:lvl w:ilvl="3" w:tplc="041A0001" w:tentative="1">
      <w:start w:val="1"/>
      <w:numFmt w:val="bullet"/>
      <w:lvlText w:val=""/>
      <w:lvlJc w:val="left"/>
      <w:pPr>
        <w:ind w:left="2524" w:hanging="360"/>
      </w:pPr>
      <w:rPr>
        <w:rFonts w:ascii="Symbol" w:hAnsi="Symbol" w:hint="default"/>
      </w:rPr>
    </w:lvl>
    <w:lvl w:ilvl="4" w:tplc="041A0003" w:tentative="1">
      <w:start w:val="1"/>
      <w:numFmt w:val="bullet"/>
      <w:lvlText w:val="o"/>
      <w:lvlJc w:val="left"/>
      <w:pPr>
        <w:ind w:left="3244" w:hanging="360"/>
      </w:pPr>
      <w:rPr>
        <w:rFonts w:ascii="Courier New" w:hAnsi="Courier New" w:cs="Courier New" w:hint="default"/>
      </w:rPr>
    </w:lvl>
    <w:lvl w:ilvl="5" w:tplc="041A0005" w:tentative="1">
      <w:start w:val="1"/>
      <w:numFmt w:val="bullet"/>
      <w:lvlText w:val=""/>
      <w:lvlJc w:val="left"/>
      <w:pPr>
        <w:ind w:left="3964" w:hanging="360"/>
      </w:pPr>
      <w:rPr>
        <w:rFonts w:ascii="Wingdings" w:hAnsi="Wingdings" w:hint="default"/>
      </w:rPr>
    </w:lvl>
    <w:lvl w:ilvl="6" w:tplc="041A0001" w:tentative="1">
      <w:start w:val="1"/>
      <w:numFmt w:val="bullet"/>
      <w:lvlText w:val=""/>
      <w:lvlJc w:val="left"/>
      <w:pPr>
        <w:ind w:left="4684" w:hanging="360"/>
      </w:pPr>
      <w:rPr>
        <w:rFonts w:ascii="Symbol" w:hAnsi="Symbol" w:hint="default"/>
      </w:rPr>
    </w:lvl>
    <w:lvl w:ilvl="7" w:tplc="041A0003" w:tentative="1">
      <w:start w:val="1"/>
      <w:numFmt w:val="bullet"/>
      <w:lvlText w:val="o"/>
      <w:lvlJc w:val="left"/>
      <w:pPr>
        <w:ind w:left="5404" w:hanging="360"/>
      </w:pPr>
      <w:rPr>
        <w:rFonts w:ascii="Courier New" w:hAnsi="Courier New" w:cs="Courier New" w:hint="default"/>
      </w:rPr>
    </w:lvl>
    <w:lvl w:ilvl="8" w:tplc="041A0005" w:tentative="1">
      <w:start w:val="1"/>
      <w:numFmt w:val="bullet"/>
      <w:lvlText w:val=""/>
      <w:lvlJc w:val="left"/>
      <w:pPr>
        <w:ind w:left="6124" w:hanging="360"/>
      </w:pPr>
      <w:rPr>
        <w:rFonts w:ascii="Wingdings" w:hAnsi="Wingdings" w:hint="default"/>
      </w:rPr>
    </w:lvl>
  </w:abstractNum>
  <w:abstractNum w:abstractNumId="3" w15:restartNumberingAfterBreak="0">
    <w:nsid w:val="26107001"/>
    <w:multiLevelType w:val="hybridMultilevel"/>
    <w:tmpl w:val="64905FA2"/>
    <w:lvl w:ilvl="0" w:tplc="EB10774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7F0102F"/>
    <w:multiLevelType w:val="hybridMultilevel"/>
    <w:tmpl w:val="227A0F0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48D856CD"/>
    <w:multiLevelType w:val="hybridMultilevel"/>
    <w:tmpl w:val="731421AE"/>
    <w:lvl w:ilvl="0" w:tplc="70B0AA38">
      <w:numFmt w:val="bullet"/>
      <w:lvlText w:val="-"/>
      <w:lvlJc w:val="left"/>
      <w:pPr>
        <w:ind w:left="658" w:hanging="132"/>
      </w:pPr>
      <w:rPr>
        <w:rFonts w:ascii="Times New Roman" w:eastAsia="Times New Roman" w:hAnsi="Times New Roman" w:cs="Times New Roman" w:hint="default"/>
        <w:w w:val="100"/>
        <w:sz w:val="22"/>
        <w:szCs w:val="22"/>
        <w:lang w:val="hr-HR" w:eastAsia="hr-HR" w:bidi="hr-HR"/>
      </w:rPr>
    </w:lvl>
    <w:lvl w:ilvl="1" w:tplc="B7663D94">
      <w:numFmt w:val="bullet"/>
      <w:lvlText w:val="•"/>
      <w:lvlJc w:val="left"/>
      <w:pPr>
        <w:ind w:left="1668" w:hanging="132"/>
      </w:pPr>
      <w:rPr>
        <w:rFonts w:hint="default"/>
        <w:lang w:val="hr-HR" w:eastAsia="hr-HR" w:bidi="hr-HR"/>
      </w:rPr>
    </w:lvl>
    <w:lvl w:ilvl="2" w:tplc="AE22D312">
      <w:numFmt w:val="bullet"/>
      <w:lvlText w:val="•"/>
      <w:lvlJc w:val="left"/>
      <w:pPr>
        <w:ind w:left="2677" w:hanging="132"/>
      </w:pPr>
      <w:rPr>
        <w:rFonts w:hint="default"/>
        <w:lang w:val="hr-HR" w:eastAsia="hr-HR" w:bidi="hr-HR"/>
      </w:rPr>
    </w:lvl>
    <w:lvl w:ilvl="3" w:tplc="109EC840">
      <w:numFmt w:val="bullet"/>
      <w:lvlText w:val="•"/>
      <w:lvlJc w:val="left"/>
      <w:pPr>
        <w:ind w:left="3685" w:hanging="132"/>
      </w:pPr>
      <w:rPr>
        <w:rFonts w:hint="default"/>
        <w:lang w:val="hr-HR" w:eastAsia="hr-HR" w:bidi="hr-HR"/>
      </w:rPr>
    </w:lvl>
    <w:lvl w:ilvl="4" w:tplc="ED5A4BE4">
      <w:numFmt w:val="bullet"/>
      <w:lvlText w:val="•"/>
      <w:lvlJc w:val="left"/>
      <w:pPr>
        <w:ind w:left="4694" w:hanging="132"/>
      </w:pPr>
      <w:rPr>
        <w:rFonts w:hint="default"/>
        <w:lang w:val="hr-HR" w:eastAsia="hr-HR" w:bidi="hr-HR"/>
      </w:rPr>
    </w:lvl>
    <w:lvl w:ilvl="5" w:tplc="F1E0A8E6">
      <w:numFmt w:val="bullet"/>
      <w:lvlText w:val="•"/>
      <w:lvlJc w:val="left"/>
      <w:pPr>
        <w:ind w:left="5703" w:hanging="132"/>
      </w:pPr>
      <w:rPr>
        <w:rFonts w:hint="default"/>
        <w:lang w:val="hr-HR" w:eastAsia="hr-HR" w:bidi="hr-HR"/>
      </w:rPr>
    </w:lvl>
    <w:lvl w:ilvl="6" w:tplc="0248ECC8">
      <w:numFmt w:val="bullet"/>
      <w:lvlText w:val="•"/>
      <w:lvlJc w:val="left"/>
      <w:pPr>
        <w:ind w:left="6711" w:hanging="132"/>
      </w:pPr>
      <w:rPr>
        <w:rFonts w:hint="default"/>
        <w:lang w:val="hr-HR" w:eastAsia="hr-HR" w:bidi="hr-HR"/>
      </w:rPr>
    </w:lvl>
    <w:lvl w:ilvl="7" w:tplc="7D9AF9D6">
      <w:numFmt w:val="bullet"/>
      <w:lvlText w:val="•"/>
      <w:lvlJc w:val="left"/>
      <w:pPr>
        <w:ind w:left="7720" w:hanging="132"/>
      </w:pPr>
      <w:rPr>
        <w:rFonts w:hint="default"/>
        <w:lang w:val="hr-HR" w:eastAsia="hr-HR" w:bidi="hr-HR"/>
      </w:rPr>
    </w:lvl>
    <w:lvl w:ilvl="8" w:tplc="0A2806F8">
      <w:numFmt w:val="bullet"/>
      <w:lvlText w:val="•"/>
      <w:lvlJc w:val="left"/>
      <w:pPr>
        <w:ind w:left="8729" w:hanging="132"/>
      </w:pPr>
      <w:rPr>
        <w:rFonts w:hint="default"/>
        <w:lang w:val="hr-HR" w:eastAsia="hr-HR" w:bidi="hr-HR"/>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47C"/>
    <w:rsid w:val="00030ED3"/>
    <w:rsid w:val="00034792"/>
    <w:rsid w:val="0004081B"/>
    <w:rsid w:val="000479E9"/>
    <w:rsid w:val="00071746"/>
    <w:rsid w:val="00076C38"/>
    <w:rsid w:val="000803F5"/>
    <w:rsid w:val="000815AB"/>
    <w:rsid w:val="0008585D"/>
    <w:rsid w:val="000A2D38"/>
    <w:rsid w:val="000C4A91"/>
    <w:rsid w:val="001074A0"/>
    <w:rsid w:val="0011295D"/>
    <w:rsid w:val="001140B5"/>
    <w:rsid w:val="00132979"/>
    <w:rsid w:val="001474F1"/>
    <w:rsid w:val="00184271"/>
    <w:rsid w:val="0019172A"/>
    <w:rsid w:val="001F42A4"/>
    <w:rsid w:val="002330FB"/>
    <w:rsid w:val="002376A9"/>
    <w:rsid w:val="00244472"/>
    <w:rsid w:val="002F05FA"/>
    <w:rsid w:val="002F6266"/>
    <w:rsid w:val="00321248"/>
    <w:rsid w:val="003612F8"/>
    <w:rsid w:val="003D6C82"/>
    <w:rsid w:val="003E3209"/>
    <w:rsid w:val="0049243B"/>
    <w:rsid w:val="00493D34"/>
    <w:rsid w:val="004C1A6C"/>
    <w:rsid w:val="004D4457"/>
    <w:rsid w:val="004E1798"/>
    <w:rsid w:val="00504420"/>
    <w:rsid w:val="00523255"/>
    <w:rsid w:val="00557EF8"/>
    <w:rsid w:val="00593D3C"/>
    <w:rsid w:val="005B5694"/>
    <w:rsid w:val="00606C13"/>
    <w:rsid w:val="006151E9"/>
    <w:rsid w:val="0067392B"/>
    <w:rsid w:val="006B7875"/>
    <w:rsid w:val="006B7BAE"/>
    <w:rsid w:val="006F588F"/>
    <w:rsid w:val="0071007D"/>
    <w:rsid w:val="00741D92"/>
    <w:rsid w:val="0074295D"/>
    <w:rsid w:val="00746E7A"/>
    <w:rsid w:val="0074792C"/>
    <w:rsid w:val="00787446"/>
    <w:rsid w:val="0079123A"/>
    <w:rsid w:val="00871EC0"/>
    <w:rsid w:val="008837C1"/>
    <w:rsid w:val="00940F5B"/>
    <w:rsid w:val="0096347C"/>
    <w:rsid w:val="00965ABC"/>
    <w:rsid w:val="00970D07"/>
    <w:rsid w:val="00985D97"/>
    <w:rsid w:val="009908FC"/>
    <w:rsid w:val="00A35CF7"/>
    <w:rsid w:val="00A56E47"/>
    <w:rsid w:val="00AA40C3"/>
    <w:rsid w:val="00AC37AD"/>
    <w:rsid w:val="00B077F0"/>
    <w:rsid w:val="00B16EE4"/>
    <w:rsid w:val="00B30D7F"/>
    <w:rsid w:val="00BE1913"/>
    <w:rsid w:val="00C04A78"/>
    <w:rsid w:val="00C27707"/>
    <w:rsid w:val="00C567D0"/>
    <w:rsid w:val="00C94744"/>
    <w:rsid w:val="00CC6D67"/>
    <w:rsid w:val="00CD485C"/>
    <w:rsid w:val="00CF41B5"/>
    <w:rsid w:val="00D3121A"/>
    <w:rsid w:val="00D44FB7"/>
    <w:rsid w:val="00D45D66"/>
    <w:rsid w:val="00D601D1"/>
    <w:rsid w:val="00E02DAD"/>
    <w:rsid w:val="00E62B43"/>
    <w:rsid w:val="00E66A5C"/>
    <w:rsid w:val="00F33583"/>
    <w:rsid w:val="00F6424B"/>
    <w:rsid w:val="00F721DD"/>
    <w:rsid w:val="00F76C19"/>
    <w:rsid w:val="00FA2F91"/>
    <w:rsid w:val="00FA57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4615"/>
  <w15:chartTrackingRefBased/>
  <w15:docId w15:val="{28D0C991-8C14-4D5C-9B32-F53E3A52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6347C"/>
    <w:pPr>
      <w:spacing w:after="200" w:line="276" w:lineRule="auto"/>
    </w:pPr>
    <w:rPr>
      <w:rFonts w:ascii="Calibri" w:eastAsia="Times New Roman" w:hAnsi="Calibri"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96347C"/>
    <w:rPr>
      <w:color w:val="0000FF"/>
      <w:u w:val="single"/>
    </w:rPr>
  </w:style>
  <w:style w:type="paragraph" w:styleId="Tekstbalonia">
    <w:name w:val="Balloon Text"/>
    <w:basedOn w:val="Normal"/>
    <w:link w:val="TekstbaloniaChar"/>
    <w:uiPriority w:val="99"/>
    <w:semiHidden/>
    <w:unhideWhenUsed/>
    <w:rsid w:val="00CC6D6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C6D67"/>
    <w:rPr>
      <w:rFonts w:ascii="Segoe UI" w:eastAsia="Times New Roman" w:hAnsi="Segoe UI" w:cs="Segoe UI"/>
      <w:sz w:val="18"/>
      <w:szCs w:val="18"/>
      <w:lang w:eastAsia="hr-HR"/>
    </w:rPr>
  </w:style>
  <w:style w:type="paragraph" w:styleId="Zaglavlje">
    <w:name w:val="header"/>
    <w:basedOn w:val="Normal"/>
    <w:link w:val="ZaglavljeChar"/>
    <w:uiPriority w:val="99"/>
    <w:unhideWhenUsed/>
    <w:rsid w:val="003612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612F8"/>
    <w:rPr>
      <w:rFonts w:ascii="Calibri" w:eastAsia="Times New Roman" w:hAnsi="Calibri" w:cs="Times New Roman"/>
      <w:lang w:eastAsia="hr-HR"/>
    </w:rPr>
  </w:style>
  <w:style w:type="paragraph" w:styleId="Podnoje">
    <w:name w:val="footer"/>
    <w:basedOn w:val="Normal"/>
    <w:link w:val="PodnojeChar"/>
    <w:uiPriority w:val="99"/>
    <w:unhideWhenUsed/>
    <w:rsid w:val="003612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612F8"/>
    <w:rPr>
      <w:rFonts w:ascii="Calibri" w:eastAsia="Times New Roman" w:hAnsi="Calibri" w:cs="Times New Roman"/>
      <w:lang w:eastAsia="hr-HR"/>
    </w:rPr>
  </w:style>
  <w:style w:type="character" w:styleId="Nerijeenospominjanje">
    <w:name w:val="Unresolved Mention"/>
    <w:basedOn w:val="Zadanifontodlomka"/>
    <w:uiPriority w:val="99"/>
    <w:semiHidden/>
    <w:unhideWhenUsed/>
    <w:rsid w:val="00E62B43"/>
    <w:rPr>
      <w:color w:val="605E5C"/>
      <w:shd w:val="clear" w:color="auto" w:fill="E1DFDD"/>
    </w:rPr>
  </w:style>
  <w:style w:type="paragraph" w:styleId="Odlomakpopisa">
    <w:name w:val="List Paragraph"/>
    <w:basedOn w:val="Normal"/>
    <w:uiPriority w:val="34"/>
    <w:qFormat/>
    <w:rsid w:val="00E62B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804607">
      <w:bodyDiv w:val="1"/>
      <w:marLeft w:val="0"/>
      <w:marRight w:val="0"/>
      <w:marTop w:val="0"/>
      <w:marBottom w:val="0"/>
      <w:divBdr>
        <w:top w:val="none" w:sz="0" w:space="0" w:color="auto"/>
        <w:left w:val="none" w:sz="0" w:space="0" w:color="auto"/>
        <w:bottom w:val="none" w:sz="0" w:space="0" w:color="auto"/>
        <w:right w:val="none" w:sz="0" w:space="0" w:color="auto"/>
      </w:divBdr>
    </w:div>
    <w:div w:id="85557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ina.drzaic@ivanec.hr" TargetMode="External"/><Relationship Id="rId4" Type="http://schemas.openxmlformats.org/officeDocument/2006/relationships/settings" Target="settings.xml"/><Relationship Id="rId9" Type="http://schemas.openxmlformats.org/officeDocument/2006/relationships/hyperlink" Target="https://agronet.apprrr.hr/Forms/CommonForms/TenderOffer.aspx"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64F0-ED79-4B40-85AC-787473A07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2680</Words>
  <Characters>15281</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Videc</dc:creator>
  <cp:keywords/>
  <dc:description/>
  <cp:lastModifiedBy>Petra Videc</cp:lastModifiedBy>
  <cp:revision>15</cp:revision>
  <cp:lastPrinted>2019-09-06T12:13:00Z</cp:lastPrinted>
  <dcterms:created xsi:type="dcterms:W3CDTF">2019-10-18T05:41:00Z</dcterms:created>
  <dcterms:modified xsi:type="dcterms:W3CDTF">2019-10-18T09:42:00Z</dcterms:modified>
</cp:coreProperties>
</file>